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1EA" w14:textId="15F144BF" w:rsidR="00C91559" w:rsidRDefault="00C91559" w:rsidP="00C91559">
      <w:pPr>
        <w:autoSpaceDE w:val="0"/>
        <w:autoSpaceDN w:val="0"/>
        <w:adjustRightInd w:val="0"/>
        <w:spacing w:line="560" w:lineRule="exact"/>
        <w:jc w:val="center"/>
        <w:rPr>
          <w:rFonts w:ascii="宋体" w:eastAsia="宋体" w:hAnsi="宋体" w:hint="eastAsia"/>
          <w:sz w:val="28"/>
          <w:szCs w:val="28"/>
        </w:rPr>
      </w:pPr>
      <w:r w:rsidRPr="002F4A48">
        <w:rPr>
          <w:rFonts w:ascii="宋体" w:eastAsia="宋体" w:hAnsi="宋体" w:hint="eastAsia"/>
          <w:sz w:val="28"/>
          <w:szCs w:val="28"/>
        </w:rPr>
        <w:t xml:space="preserve">证券代码：002037   </w:t>
      </w:r>
      <w:r w:rsidRPr="002F4A48">
        <w:rPr>
          <w:rFonts w:ascii="宋体" w:eastAsia="宋体" w:hAnsi="宋体"/>
          <w:sz w:val="28"/>
          <w:szCs w:val="28"/>
        </w:rPr>
        <w:t xml:space="preserve">   </w:t>
      </w:r>
      <w:r w:rsidRPr="002F4A48">
        <w:rPr>
          <w:rFonts w:ascii="宋体" w:eastAsia="宋体" w:hAnsi="宋体" w:hint="eastAsia"/>
          <w:sz w:val="28"/>
          <w:szCs w:val="28"/>
        </w:rPr>
        <w:t xml:space="preserve">  证券简称：保利联合   </w:t>
      </w:r>
      <w:r w:rsidRPr="002F4A48">
        <w:rPr>
          <w:rFonts w:ascii="宋体" w:eastAsia="宋体" w:hAnsi="宋体"/>
          <w:sz w:val="28"/>
          <w:szCs w:val="28"/>
        </w:rPr>
        <w:t xml:space="preserve">    </w:t>
      </w:r>
      <w:r w:rsidRPr="002F4A48">
        <w:rPr>
          <w:rFonts w:ascii="宋体" w:eastAsia="宋体" w:hAnsi="宋体" w:hint="eastAsia"/>
          <w:sz w:val="28"/>
          <w:szCs w:val="28"/>
        </w:rPr>
        <w:t xml:space="preserve">  公告编号：2026-</w:t>
      </w:r>
      <w:r w:rsidR="004623F4">
        <w:rPr>
          <w:rFonts w:ascii="宋体" w:eastAsia="宋体" w:hAnsi="宋体" w:hint="eastAsia"/>
          <w:sz w:val="28"/>
          <w:szCs w:val="28"/>
        </w:rPr>
        <w:t>21</w:t>
      </w:r>
    </w:p>
    <w:p w14:paraId="297638E6" w14:textId="77777777" w:rsidR="00E65082" w:rsidRPr="00E65082" w:rsidRDefault="00E65082" w:rsidP="00E65082">
      <w:pPr>
        <w:pStyle w:val="1"/>
      </w:pPr>
    </w:p>
    <w:p w14:paraId="6D4204AC" w14:textId="77777777" w:rsidR="006607EE" w:rsidRPr="00E65082" w:rsidRDefault="00000000" w:rsidP="00E65082">
      <w:pPr>
        <w:tabs>
          <w:tab w:val="left" w:pos="1500"/>
        </w:tabs>
        <w:spacing w:line="560" w:lineRule="exact"/>
        <w:jc w:val="center"/>
        <w:rPr>
          <w:rFonts w:ascii="宋体" w:eastAsia="宋体" w:hAnsi="宋体" w:cs="Times New Roman" w:hint="eastAsia"/>
          <w:b/>
          <w:sz w:val="36"/>
          <w:szCs w:val="36"/>
        </w:rPr>
      </w:pPr>
      <w:bookmarkStart w:id="0" w:name="OLE_LINK1"/>
      <w:r w:rsidRPr="00E65082">
        <w:rPr>
          <w:rFonts w:ascii="宋体" w:eastAsia="宋体" w:hAnsi="宋体" w:cs="Times New Roman" w:hint="eastAsia"/>
          <w:b/>
          <w:sz w:val="36"/>
          <w:szCs w:val="36"/>
        </w:rPr>
        <w:t>保利联合化工控股集团股份有限公司</w:t>
      </w:r>
    </w:p>
    <w:p w14:paraId="5604820F" w14:textId="70672A04" w:rsidR="006607EE" w:rsidRPr="00E65082" w:rsidRDefault="00000000" w:rsidP="00E65082">
      <w:pPr>
        <w:tabs>
          <w:tab w:val="left" w:pos="1500"/>
        </w:tabs>
        <w:spacing w:line="560" w:lineRule="exact"/>
        <w:jc w:val="center"/>
        <w:rPr>
          <w:rFonts w:ascii="宋体" w:eastAsia="宋体" w:hAnsi="宋体" w:cs="Times New Roman" w:hint="eastAsia"/>
          <w:b/>
          <w:sz w:val="36"/>
          <w:szCs w:val="36"/>
        </w:rPr>
      </w:pPr>
      <w:r w:rsidRPr="00E65082">
        <w:rPr>
          <w:rFonts w:ascii="宋体" w:eastAsia="宋体" w:hAnsi="宋体" w:cs="Times New Roman" w:hint="eastAsia"/>
          <w:b/>
          <w:sz w:val="36"/>
          <w:szCs w:val="36"/>
        </w:rPr>
        <w:t>关于同一控制下企业合并追溯调整财务数据的</w:t>
      </w:r>
      <w:r w:rsidR="009A4260">
        <w:rPr>
          <w:rFonts w:ascii="宋体" w:eastAsia="宋体" w:hAnsi="宋体" w:cs="Times New Roman" w:hint="eastAsia"/>
          <w:b/>
          <w:sz w:val="36"/>
          <w:szCs w:val="36"/>
        </w:rPr>
        <w:t>公告</w:t>
      </w:r>
    </w:p>
    <w:bookmarkEnd w:id="0"/>
    <w:p w14:paraId="05FE5EFB" w14:textId="77777777" w:rsidR="006607EE" w:rsidRDefault="006607EE">
      <w:pPr>
        <w:pStyle w:val="msolistparagraph0"/>
        <w:widowControl/>
        <w:adjustRightInd w:val="0"/>
        <w:spacing w:line="560" w:lineRule="exact"/>
        <w:ind w:firstLine="643"/>
        <w:jc w:val="center"/>
        <w:rPr>
          <w:rFonts w:ascii="仿宋_GB2312" w:eastAsia="仿宋_GB2312" w:hAnsi="仿宋_GB2312" w:cs="仿宋_GB2312" w:hint="eastAsia"/>
          <w:b/>
          <w:bCs/>
          <w:sz w:val="32"/>
          <w:szCs w:val="32"/>
        </w:rPr>
      </w:pPr>
    </w:p>
    <w:p w14:paraId="4BB5F110" w14:textId="77777777" w:rsidR="00B25EF2" w:rsidRPr="00B25EF2" w:rsidRDefault="00B25EF2" w:rsidP="00B25EF2">
      <w:pPr>
        <w:spacing w:line="360" w:lineRule="auto"/>
        <w:ind w:firstLineChars="200" w:firstLine="482"/>
        <w:rPr>
          <w:rFonts w:ascii="宋体" w:eastAsia="宋体" w:hAnsi="宋体" w:hint="eastAsia"/>
          <w:b/>
          <w:bCs/>
          <w:color w:val="000000" w:themeColor="text1"/>
          <w:sz w:val="24"/>
        </w:rPr>
      </w:pPr>
      <w:r w:rsidRPr="00B25EF2">
        <w:rPr>
          <w:rFonts w:ascii="宋体" w:eastAsia="宋体" w:hAnsi="宋体" w:hint="eastAsia"/>
          <w:b/>
          <w:bCs/>
          <w:color w:val="000000" w:themeColor="text1"/>
          <w:sz w:val="24"/>
        </w:rPr>
        <w:t>本公司及董事会全体成员保证信息披露内容的真实、准确和完整，没有虚假记载、误导性陈述或重大遗漏。</w:t>
      </w:r>
    </w:p>
    <w:p w14:paraId="646C5AD3" w14:textId="77777777" w:rsidR="00B25EF2" w:rsidRDefault="00B25EF2">
      <w:pPr>
        <w:spacing w:line="360" w:lineRule="auto"/>
        <w:ind w:firstLineChars="200" w:firstLine="640"/>
        <w:rPr>
          <w:rFonts w:ascii="仿宋" w:eastAsia="仿宋" w:hAnsi="仿宋" w:cs="Arial"/>
          <w:sz w:val="32"/>
          <w:szCs w:val="32"/>
        </w:rPr>
      </w:pPr>
    </w:p>
    <w:p w14:paraId="15D01E74" w14:textId="3419A04B" w:rsidR="00FE67CE" w:rsidRDefault="00FE67CE">
      <w:pPr>
        <w:spacing w:line="360" w:lineRule="auto"/>
        <w:ind w:firstLineChars="200" w:firstLine="640"/>
        <w:rPr>
          <w:rFonts w:ascii="仿宋" w:eastAsia="仿宋" w:hAnsi="仿宋" w:cs="Arial"/>
          <w:b/>
          <w:bCs/>
          <w:sz w:val="32"/>
          <w:szCs w:val="32"/>
        </w:rPr>
      </w:pPr>
      <w:r w:rsidRPr="002F4A48">
        <w:rPr>
          <w:rFonts w:ascii="仿宋" w:eastAsia="仿宋" w:hAnsi="仿宋" w:cs="Arial" w:hint="eastAsia"/>
          <w:sz w:val="32"/>
          <w:szCs w:val="32"/>
        </w:rPr>
        <w:t>保利联合化工控股集团股份有限公司（以下简称“</w:t>
      </w:r>
      <w:r>
        <w:rPr>
          <w:rFonts w:ascii="仿宋" w:eastAsia="仿宋" w:hAnsi="仿宋" w:cs="Arial" w:hint="eastAsia"/>
          <w:sz w:val="32"/>
          <w:szCs w:val="32"/>
        </w:rPr>
        <w:t>公司</w:t>
      </w:r>
      <w:r w:rsidRPr="002F4A48">
        <w:rPr>
          <w:rFonts w:ascii="仿宋" w:eastAsia="仿宋" w:hAnsi="仿宋" w:cs="Arial" w:hint="eastAsia"/>
          <w:sz w:val="32"/>
          <w:szCs w:val="32"/>
        </w:rPr>
        <w:t>”）</w:t>
      </w:r>
      <w:r w:rsidR="00E37827" w:rsidRPr="00E37827">
        <w:rPr>
          <w:rFonts w:ascii="仿宋" w:eastAsia="仿宋" w:hAnsi="仿宋" w:cs="Arial"/>
          <w:sz w:val="32"/>
          <w:szCs w:val="32"/>
        </w:rPr>
        <w:t>于2026年4月</w:t>
      </w:r>
      <w:r w:rsidR="00E37827">
        <w:rPr>
          <w:rFonts w:ascii="仿宋" w:eastAsia="仿宋" w:hAnsi="仿宋" w:cs="Arial" w:hint="eastAsia"/>
          <w:sz w:val="32"/>
          <w:szCs w:val="32"/>
        </w:rPr>
        <w:t>27</w:t>
      </w:r>
      <w:r w:rsidR="00E37827" w:rsidRPr="00E37827">
        <w:rPr>
          <w:rFonts w:ascii="仿宋" w:eastAsia="仿宋" w:hAnsi="仿宋" w:cs="Arial"/>
          <w:sz w:val="32"/>
          <w:szCs w:val="32"/>
        </w:rPr>
        <w:t>日召开了第七届董事会第</w:t>
      </w:r>
      <w:r w:rsidR="00E37827">
        <w:rPr>
          <w:rFonts w:ascii="仿宋" w:eastAsia="仿宋" w:hAnsi="仿宋" w:cs="Arial" w:hint="eastAsia"/>
          <w:sz w:val="32"/>
          <w:szCs w:val="32"/>
        </w:rPr>
        <w:t>二十四</w:t>
      </w:r>
      <w:r w:rsidR="00E37827" w:rsidRPr="00E37827">
        <w:rPr>
          <w:rFonts w:ascii="仿宋" w:eastAsia="仿宋" w:hAnsi="仿宋" w:cs="Arial"/>
          <w:sz w:val="32"/>
          <w:szCs w:val="32"/>
        </w:rPr>
        <w:t>次会议，审议通过了《公司关于同一控制下企业合并追溯调整财务数据的议案》。根据相关规定，现将具体情况公告如下：</w:t>
      </w:r>
    </w:p>
    <w:p w14:paraId="21BDB8D8" w14:textId="2DDD1735" w:rsidR="006607EE" w:rsidRPr="002F4A48" w:rsidRDefault="00000000">
      <w:pPr>
        <w:spacing w:line="360" w:lineRule="auto"/>
        <w:ind w:firstLineChars="200" w:firstLine="643"/>
        <w:rPr>
          <w:rFonts w:ascii="仿宋" w:eastAsia="仿宋" w:hAnsi="仿宋" w:cs="Arial" w:hint="eastAsia"/>
          <w:sz w:val="32"/>
          <w:szCs w:val="32"/>
        </w:rPr>
      </w:pPr>
      <w:r w:rsidRPr="002F4A48">
        <w:rPr>
          <w:rFonts w:ascii="仿宋" w:eastAsia="仿宋" w:hAnsi="仿宋" w:cs="Arial" w:hint="eastAsia"/>
          <w:b/>
          <w:bCs/>
          <w:sz w:val="32"/>
          <w:szCs w:val="32"/>
        </w:rPr>
        <w:t>一、</w:t>
      </w:r>
      <w:r w:rsidR="007525E8">
        <w:rPr>
          <w:rFonts w:ascii="仿宋" w:eastAsia="仿宋" w:hAnsi="仿宋" w:cs="Arial" w:hint="eastAsia"/>
          <w:b/>
          <w:bCs/>
          <w:sz w:val="32"/>
          <w:szCs w:val="32"/>
        </w:rPr>
        <w:t>本次</w:t>
      </w:r>
      <w:r w:rsidR="00092031" w:rsidRPr="00092031">
        <w:rPr>
          <w:rFonts w:ascii="仿宋" w:eastAsia="仿宋" w:hAnsi="仿宋" w:cs="Arial" w:hint="eastAsia"/>
          <w:b/>
          <w:bCs/>
          <w:sz w:val="32"/>
          <w:szCs w:val="32"/>
        </w:rPr>
        <w:t>追溯调整的原因说明</w:t>
      </w:r>
    </w:p>
    <w:p w14:paraId="084FAF28" w14:textId="6030A074" w:rsidR="006607EE" w:rsidRPr="002F4A48" w:rsidRDefault="00000000">
      <w:pPr>
        <w:spacing w:line="360" w:lineRule="auto"/>
        <w:ind w:firstLineChars="200" w:firstLine="640"/>
        <w:rPr>
          <w:rFonts w:ascii="仿宋" w:eastAsia="仿宋" w:hAnsi="仿宋" w:cs="Arial" w:hint="eastAsia"/>
          <w:sz w:val="32"/>
          <w:szCs w:val="32"/>
        </w:rPr>
      </w:pPr>
      <w:r w:rsidRPr="002F4A48">
        <w:rPr>
          <w:rFonts w:ascii="仿宋" w:eastAsia="仿宋" w:hAnsi="仿宋" w:cs="Arial" w:hint="eastAsia"/>
          <w:sz w:val="32"/>
          <w:szCs w:val="32"/>
        </w:rPr>
        <w:t>2025年11月28日，公司下属子公司河北卫星化工股份有限公司（以下简称“河北卫星”）通过非公开协议购买唐山保久民爆有限公司（以下简称“唐山保久”）51%股权，其中购买贵州盘江民爆有限公司持有唐山保久15.3%股权、新时代民爆辽宁有限公司持有唐山保久35.7%股权。本次收购完成后，唐山保久成为河北卫星子公司，纳入</w:t>
      </w:r>
      <w:r w:rsidR="004155CA">
        <w:rPr>
          <w:rFonts w:ascii="仿宋" w:eastAsia="仿宋" w:hAnsi="仿宋" w:cs="Arial" w:hint="eastAsia"/>
          <w:sz w:val="32"/>
          <w:szCs w:val="32"/>
        </w:rPr>
        <w:t>公司</w:t>
      </w:r>
      <w:r w:rsidRPr="002F4A48">
        <w:rPr>
          <w:rFonts w:ascii="仿宋" w:eastAsia="仿宋" w:hAnsi="仿宋" w:cs="Arial" w:hint="eastAsia"/>
          <w:sz w:val="32"/>
          <w:szCs w:val="32"/>
        </w:rPr>
        <w:t>合并报表范围。</w:t>
      </w:r>
    </w:p>
    <w:p w14:paraId="1293F6A5" w14:textId="77777777" w:rsidR="006607EE" w:rsidRPr="002F4A48" w:rsidRDefault="00000000">
      <w:pPr>
        <w:spacing w:line="360" w:lineRule="auto"/>
        <w:ind w:firstLineChars="200" w:firstLine="640"/>
        <w:rPr>
          <w:rFonts w:ascii="仿宋" w:eastAsia="仿宋" w:hAnsi="仿宋" w:hint="eastAsia"/>
        </w:rPr>
      </w:pPr>
      <w:r w:rsidRPr="002F4A48">
        <w:rPr>
          <w:rFonts w:ascii="仿宋" w:eastAsia="仿宋" w:hAnsi="仿宋" w:cs="Arial" w:hint="eastAsia"/>
          <w:sz w:val="32"/>
          <w:szCs w:val="32"/>
        </w:rPr>
        <w:t>由于唐山保久在被收购前后的实际控制人均为保利久联控股集团有限责任公司且该控制并非暂时性的。因此，河北卫星购买唐山保久51%股权属于同一控制下的企业合并。</w:t>
      </w:r>
    </w:p>
    <w:p w14:paraId="17613FF9" w14:textId="77777777" w:rsidR="006607EE" w:rsidRPr="002F4A48" w:rsidRDefault="00000000">
      <w:pPr>
        <w:spacing w:line="360" w:lineRule="auto"/>
        <w:ind w:firstLineChars="200" w:firstLine="640"/>
        <w:rPr>
          <w:rFonts w:ascii="仿宋" w:eastAsia="仿宋" w:hAnsi="仿宋" w:cs="仿宋" w:hint="eastAsia"/>
          <w:sz w:val="32"/>
          <w:szCs w:val="32"/>
        </w:rPr>
      </w:pPr>
      <w:r w:rsidRPr="002F4A48">
        <w:rPr>
          <w:rFonts w:ascii="仿宋" w:eastAsia="仿宋" w:hAnsi="仿宋" w:cs="仿宋" w:hint="eastAsia"/>
          <w:sz w:val="32"/>
          <w:szCs w:val="32"/>
        </w:rPr>
        <w:t>根据《企业会计准则第2号——长期股权投资》、《企业会计准则第20号——企业合并》和《企业会计准则第33号——合并财务报</w:t>
      </w:r>
      <w:r w:rsidRPr="002F4A48">
        <w:rPr>
          <w:rFonts w:ascii="仿宋" w:eastAsia="仿宋" w:hAnsi="仿宋" w:cs="仿宋" w:hint="eastAsia"/>
          <w:sz w:val="32"/>
          <w:szCs w:val="32"/>
        </w:rPr>
        <w:lastRenderedPageBreak/>
        <w:t>表》等相关规定，同一控制下的企业合并，合并方在合并中取得的净资产的账面价值与支付的合并对价账面价值（或发行股份面值总额）的差额，应当调整资本公积；资本公积不足冲减的，调整留存收益。对于同一控制下的合并，编制合并资产负债表时，应当调整合并资产负债表的期初数，编制合并利润表时，应当将该子公司以及业务合并当期期初至报告期末的收入、费用、利润纳入合并利润表；编制合并现金流量表时，应当将该子公司以及业务合并当期期初至报告期末的现金流量纳入合并现金流量表，同时应当对比较报表的相关项目进行调整，视同合并后的报告主体自最终控制方开始控制时点起一直存在。有鉴于此，公司需按照同一控制下企业合并的相关规定追溯调整2025年度财务报表期初数据及上年同期相关财务报表数据。</w:t>
      </w:r>
    </w:p>
    <w:p w14:paraId="39CE09A3" w14:textId="6D639B25" w:rsidR="006607EE" w:rsidRPr="002F4A48" w:rsidRDefault="00000000">
      <w:pPr>
        <w:pStyle w:val="1"/>
        <w:ind w:firstLine="643"/>
        <w:rPr>
          <w:rFonts w:ascii="仿宋" w:eastAsia="仿宋" w:hAnsi="仿宋" w:cs="仿宋" w:hint="eastAsia"/>
          <w:b/>
          <w:bCs/>
          <w:sz w:val="32"/>
          <w:szCs w:val="32"/>
        </w:rPr>
      </w:pPr>
      <w:r w:rsidRPr="002F4A48">
        <w:rPr>
          <w:rFonts w:ascii="仿宋" w:eastAsia="仿宋" w:hAnsi="仿宋" w:cs="仿宋" w:hint="eastAsia"/>
          <w:b/>
          <w:bCs/>
          <w:sz w:val="32"/>
          <w:szCs w:val="32"/>
        </w:rPr>
        <w:t>二、</w:t>
      </w:r>
      <w:r w:rsidR="00271EBE">
        <w:rPr>
          <w:rFonts w:ascii="仿宋" w:eastAsia="仿宋" w:hAnsi="仿宋" w:cs="仿宋" w:hint="eastAsia"/>
          <w:b/>
          <w:bCs/>
          <w:sz w:val="32"/>
          <w:szCs w:val="32"/>
        </w:rPr>
        <w:t>本次</w:t>
      </w:r>
      <w:r w:rsidRPr="002F4A48">
        <w:rPr>
          <w:rFonts w:ascii="仿宋" w:eastAsia="仿宋" w:hAnsi="仿宋" w:cs="仿宋" w:hint="eastAsia"/>
          <w:b/>
          <w:bCs/>
          <w:sz w:val="32"/>
          <w:szCs w:val="32"/>
        </w:rPr>
        <w:t>追溯调整</w:t>
      </w:r>
      <w:r w:rsidR="00271EBE">
        <w:rPr>
          <w:rFonts w:ascii="仿宋" w:eastAsia="仿宋" w:hAnsi="仿宋" w:cs="仿宋" w:hint="eastAsia"/>
          <w:b/>
          <w:bCs/>
          <w:sz w:val="32"/>
          <w:szCs w:val="32"/>
        </w:rPr>
        <w:t>对前期财务状况的影响</w:t>
      </w:r>
    </w:p>
    <w:p w14:paraId="73923844" w14:textId="77777777" w:rsidR="006607EE" w:rsidRPr="002F4A48" w:rsidRDefault="00000000">
      <w:pPr>
        <w:spacing w:line="360" w:lineRule="auto"/>
        <w:ind w:firstLineChars="200" w:firstLine="640"/>
        <w:rPr>
          <w:rFonts w:ascii="仿宋" w:eastAsia="仿宋" w:hAnsi="仿宋" w:cs="仿宋" w:hint="eastAsia"/>
          <w:sz w:val="32"/>
          <w:szCs w:val="32"/>
        </w:rPr>
      </w:pPr>
      <w:r w:rsidRPr="002F4A48">
        <w:rPr>
          <w:rFonts w:ascii="仿宋" w:eastAsia="仿宋" w:hAnsi="仿宋" w:cs="仿宋" w:hint="eastAsia"/>
          <w:sz w:val="32"/>
          <w:szCs w:val="32"/>
        </w:rPr>
        <w:t>按照上述规定，公司对2025年度财务报表期初及上年同期相关数据进行了追溯调整，具体调整情况如下：</w:t>
      </w:r>
    </w:p>
    <w:p w14:paraId="7E3B9C1B" w14:textId="77777777" w:rsidR="006607EE" w:rsidRPr="002F4A48" w:rsidRDefault="00000000">
      <w:pPr>
        <w:pStyle w:val="1"/>
        <w:ind w:firstLine="640"/>
        <w:rPr>
          <w:rFonts w:ascii="仿宋" w:eastAsia="仿宋" w:hAnsi="仿宋" w:cs="仿宋" w:hint="eastAsia"/>
          <w:sz w:val="32"/>
          <w:szCs w:val="32"/>
        </w:rPr>
      </w:pPr>
      <w:r w:rsidRPr="002F4A48">
        <w:rPr>
          <w:rFonts w:ascii="仿宋" w:eastAsia="仿宋" w:hAnsi="仿宋" w:cs="仿宋" w:hint="eastAsia"/>
          <w:sz w:val="32"/>
          <w:szCs w:val="32"/>
        </w:rPr>
        <w:t>1.追溯调整度合并资产负债表期初数的影响</w:t>
      </w:r>
    </w:p>
    <w:p w14:paraId="55CDB102" w14:textId="77777777" w:rsidR="006607EE" w:rsidRDefault="00000000">
      <w:pPr>
        <w:pStyle w:val="1"/>
        <w:jc w:val="right"/>
      </w:pPr>
      <w:r>
        <w:rPr>
          <w:rFonts w:ascii="仿宋_GB2312" w:eastAsia="仿宋_GB2312" w:hAnsi="仿宋" w:cs="仿宋" w:hint="eastAsia"/>
          <w:szCs w:val="21"/>
        </w:rPr>
        <w:t>单位：元</w:t>
      </w:r>
    </w:p>
    <w:tbl>
      <w:tblPr>
        <w:tblW w:w="4999" w:type="pct"/>
        <w:tblLook w:val="04A0" w:firstRow="1" w:lastRow="0" w:firstColumn="1" w:lastColumn="0" w:noHBand="0" w:noVBand="1"/>
      </w:tblPr>
      <w:tblGrid>
        <w:gridCol w:w="2972"/>
        <w:gridCol w:w="2410"/>
        <w:gridCol w:w="2353"/>
        <w:gridCol w:w="1891"/>
      </w:tblGrid>
      <w:tr w:rsidR="006607EE" w14:paraId="0C94B841" w14:textId="77777777" w:rsidTr="00DD1B4B">
        <w:trPr>
          <w:trHeight w:val="45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0F1526B" w14:textId="77777777" w:rsidR="006607EE"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项目</w:t>
            </w:r>
          </w:p>
        </w:tc>
        <w:tc>
          <w:tcPr>
            <w:tcW w:w="1252"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1CA2DB5" w14:textId="77777777" w:rsidR="006607EE"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2025年期初数（调整后）</w:t>
            </w:r>
          </w:p>
        </w:tc>
        <w:tc>
          <w:tcPr>
            <w:tcW w:w="1222"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A5463CC" w14:textId="77777777" w:rsidR="006607EE"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2025年期初数（调整前）</w:t>
            </w:r>
          </w:p>
        </w:tc>
        <w:tc>
          <w:tcPr>
            <w:tcW w:w="982"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21BDFF5" w14:textId="77777777" w:rsidR="006607EE"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影响金额</w:t>
            </w:r>
          </w:p>
        </w:tc>
      </w:tr>
      <w:tr w:rsidR="006607EE" w14:paraId="2C5C5FF0" w14:textId="77777777" w:rsidTr="00DD1B4B">
        <w:trPr>
          <w:trHeight w:val="30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0CAEB48"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流动资产：</w:t>
            </w:r>
          </w:p>
        </w:tc>
        <w:tc>
          <w:tcPr>
            <w:tcW w:w="1252"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9E76402" w14:textId="77777777" w:rsidR="006607EE" w:rsidRDefault="006607EE">
            <w:pPr>
              <w:jc w:val="left"/>
              <w:rPr>
                <w:rFonts w:ascii="Calibri" w:eastAsia="宋体" w:hAnsi="Calibri" w:cs="Calibri"/>
                <w:color w:val="000000"/>
                <w:sz w:val="22"/>
              </w:rPr>
            </w:pPr>
          </w:p>
        </w:tc>
        <w:tc>
          <w:tcPr>
            <w:tcW w:w="1222"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E2C8CEE" w14:textId="77777777" w:rsidR="006607EE" w:rsidRDefault="006607EE">
            <w:pPr>
              <w:jc w:val="left"/>
              <w:rPr>
                <w:rFonts w:ascii="Calibri" w:eastAsia="宋体" w:hAnsi="Calibri" w:cs="Calibri"/>
                <w:color w:val="000000"/>
                <w:sz w:val="22"/>
              </w:rPr>
            </w:pPr>
          </w:p>
        </w:tc>
        <w:tc>
          <w:tcPr>
            <w:tcW w:w="982"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C4A459C" w14:textId="77777777" w:rsidR="006607EE" w:rsidRDefault="006607EE">
            <w:pPr>
              <w:jc w:val="left"/>
              <w:rPr>
                <w:rFonts w:ascii="Calibri" w:eastAsia="宋体" w:hAnsi="Calibri" w:cs="Calibri"/>
                <w:color w:val="000000"/>
                <w:sz w:val="22"/>
              </w:rPr>
            </w:pPr>
          </w:p>
        </w:tc>
      </w:tr>
      <w:tr w:rsidR="006607EE" w14:paraId="49C7EDB5"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3CCEAED"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货币资金</w:t>
            </w:r>
          </w:p>
        </w:tc>
        <w:tc>
          <w:tcPr>
            <w:tcW w:w="1252" w:type="pct"/>
            <w:tcBorders>
              <w:top w:val="single" w:sz="4" w:space="0" w:color="000000"/>
              <w:left w:val="single" w:sz="4" w:space="0" w:color="000000"/>
              <w:bottom w:val="single" w:sz="4" w:space="0" w:color="000000"/>
              <w:right w:val="single" w:sz="4" w:space="0" w:color="000000"/>
            </w:tcBorders>
            <w:vAlign w:val="center"/>
          </w:tcPr>
          <w:p w14:paraId="32983D0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1,555,813,001.92</w:t>
            </w:r>
          </w:p>
        </w:tc>
        <w:tc>
          <w:tcPr>
            <w:tcW w:w="1222" w:type="pct"/>
            <w:tcBorders>
              <w:top w:val="single" w:sz="4" w:space="0" w:color="000000"/>
              <w:left w:val="single" w:sz="4" w:space="0" w:color="000000"/>
              <w:bottom w:val="single" w:sz="4" w:space="0" w:color="000000"/>
              <w:right w:val="single" w:sz="4" w:space="0" w:color="000000"/>
            </w:tcBorders>
            <w:vAlign w:val="center"/>
          </w:tcPr>
          <w:p w14:paraId="1F5BE88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1,555,038,627.75</w:t>
            </w:r>
          </w:p>
        </w:tc>
        <w:tc>
          <w:tcPr>
            <w:tcW w:w="982" w:type="pct"/>
            <w:tcBorders>
              <w:top w:val="single" w:sz="4" w:space="0" w:color="000000"/>
              <w:left w:val="single" w:sz="4" w:space="0" w:color="000000"/>
              <w:bottom w:val="single" w:sz="4" w:space="0" w:color="000000"/>
              <w:right w:val="single" w:sz="4" w:space="0" w:color="000000"/>
            </w:tcBorders>
            <w:vAlign w:val="center"/>
          </w:tcPr>
          <w:p w14:paraId="01806A7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774,374.17</w:t>
            </w:r>
          </w:p>
        </w:tc>
      </w:tr>
      <w:tr w:rsidR="006607EE" w14:paraId="4F6B797C"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6DED087"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结算备付金</w:t>
            </w:r>
          </w:p>
        </w:tc>
        <w:tc>
          <w:tcPr>
            <w:tcW w:w="1252" w:type="pct"/>
            <w:tcBorders>
              <w:top w:val="single" w:sz="4" w:space="0" w:color="000000"/>
              <w:left w:val="single" w:sz="4" w:space="0" w:color="000000"/>
              <w:bottom w:val="single" w:sz="4" w:space="0" w:color="000000"/>
              <w:right w:val="single" w:sz="4" w:space="0" w:color="000000"/>
            </w:tcBorders>
            <w:vAlign w:val="center"/>
          </w:tcPr>
          <w:p w14:paraId="5DA6653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2764AD4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1EC53B7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1D70262D"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10FB56D"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拆出资金</w:t>
            </w:r>
          </w:p>
        </w:tc>
        <w:tc>
          <w:tcPr>
            <w:tcW w:w="1252" w:type="pct"/>
            <w:tcBorders>
              <w:top w:val="single" w:sz="4" w:space="0" w:color="000000"/>
              <w:left w:val="single" w:sz="4" w:space="0" w:color="000000"/>
              <w:bottom w:val="single" w:sz="4" w:space="0" w:color="000000"/>
              <w:right w:val="single" w:sz="4" w:space="0" w:color="000000"/>
            </w:tcBorders>
            <w:vAlign w:val="center"/>
          </w:tcPr>
          <w:p w14:paraId="472EAC8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384F17A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36E3FB6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1926D729"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0C2C555"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交易性金融资产</w:t>
            </w:r>
          </w:p>
        </w:tc>
        <w:tc>
          <w:tcPr>
            <w:tcW w:w="1252" w:type="pct"/>
            <w:tcBorders>
              <w:top w:val="single" w:sz="4" w:space="0" w:color="000000"/>
              <w:left w:val="single" w:sz="4" w:space="0" w:color="000000"/>
              <w:bottom w:val="single" w:sz="4" w:space="0" w:color="000000"/>
              <w:right w:val="single" w:sz="4" w:space="0" w:color="000000"/>
            </w:tcBorders>
            <w:vAlign w:val="center"/>
          </w:tcPr>
          <w:p w14:paraId="2D83B57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24F1291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099DA38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01FD8AB0"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51FCFD0"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衍生金融资产</w:t>
            </w:r>
          </w:p>
        </w:tc>
        <w:tc>
          <w:tcPr>
            <w:tcW w:w="1252" w:type="pct"/>
            <w:tcBorders>
              <w:top w:val="single" w:sz="4" w:space="0" w:color="000000"/>
              <w:left w:val="single" w:sz="4" w:space="0" w:color="000000"/>
              <w:bottom w:val="single" w:sz="4" w:space="0" w:color="000000"/>
              <w:right w:val="single" w:sz="4" w:space="0" w:color="000000"/>
            </w:tcBorders>
            <w:vAlign w:val="center"/>
          </w:tcPr>
          <w:p w14:paraId="4D20FC8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0E1EF30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05B707E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1C9C4E04"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88886E6"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应收票据</w:t>
            </w:r>
          </w:p>
        </w:tc>
        <w:tc>
          <w:tcPr>
            <w:tcW w:w="1252" w:type="pct"/>
            <w:tcBorders>
              <w:top w:val="single" w:sz="4" w:space="0" w:color="000000"/>
              <w:left w:val="single" w:sz="4" w:space="0" w:color="000000"/>
              <w:bottom w:val="single" w:sz="4" w:space="0" w:color="000000"/>
              <w:right w:val="single" w:sz="4" w:space="0" w:color="000000"/>
            </w:tcBorders>
            <w:vAlign w:val="center"/>
          </w:tcPr>
          <w:p w14:paraId="4BF86E3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267,544,212.95</w:t>
            </w:r>
          </w:p>
        </w:tc>
        <w:tc>
          <w:tcPr>
            <w:tcW w:w="1222" w:type="pct"/>
            <w:tcBorders>
              <w:top w:val="single" w:sz="4" w:space="0" w:color="000000"/>
              <w:left w:val="single" w:sz="4" w:space="0" w:color="000000"/>
              <w:bottom w:val="single" w:sz="4" w:space="0" w:color="000000"/>
              <w:right w:val="single" w:sz="4" w:space="0" w:color="000000"/>
            </w:tcBorders>
            <w:vAlign w:val="center"/>
          </w:tcPr>
          <w:p w14:paraId="36141C9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259,948,093.99</w:t>
            </w:r>
          </w:p>
        </w:tc>
        <w:tc>
          <w:tcPr>
            <w:tcW w:w="982" w:type="pct"/>
            <w:tcBorders>
              <w:top w:val="single" w:sz="4" w:space="0" w:color="000000"/>
              <w:left w:val="single" w:sz="4" w:space="0" w:color="000000"/>
              <w:bottom w:val="single" w:sz="4" w:space="0" w:color="000000"/>
              <w:right w:val="single" w:sz="4" w:space="0" w:color="000000"/>
            </w:tcBorders>
            <w:vAlign w:val="center"/>
          </w:tcPr>
          <w:p w14:paraId="29B54FE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7,596,118.96</w:t>
            </w:r>
          </w:p>
        </w:tc>
      </w:tr>
      <w:tr w:rsidR="006607EE" w14:paraId="24FF4237"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BFEEC04"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应收账款</w:t>
            </w:r>
          </w:p>
        </w:tc>
        <w:tc>
          <w:tcPr>
            <w:tcW w:w="1252" w:type="pct"/>
            <w:tcBorders>
              <w:top w:val="single" w:sz="4" w:space="0" w:color="000000"/>
              <w:left w:val="single" w:sz="4" w:space="0" w:color="000000"/>
              <w:bottom w:val="single" w:sz="4" w:space="0" w:color="000000"/>
              <w:right w:val="single" w:sz="4" w:space="0" w:color="000000"/>
            </w:tcBorders>
            <w:vAlign w:val="center"/>
          </w:tcPr>
          <w:p w14:paraId="53E0A7E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5,779,818,629.93</w:t>
            </w:r>
          </w:p>
        </w:tc>
        <w:tc>
          <w:tcPr>
            <w:tcW w:w="1222" w:type="pct"/>
            <w:tcBorders>
              <w:top w:val="single" w:sz="4" w:space="0" w:color="000000"/>
              <w:left w:val="single" w:sz="4" w:space="0" w:color="000000"/>
              <w:bottom w:val="single" w:sz="4" w:space="0" w:color="000000"/>
              <w:right w:val="single" w:sz="4" w:space="0" w:color="000000"/>
            </w:tcBorders>
            <w:vAlign w:val="center"/>
          </w:tcPr>
          <w:p w14:paraId="113DBE9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5,757,906,905.10</w:t>
            </w:r>
          </w:p>
        </w:tc>
        <w:tc>
          <w:tcPr>
            <w:tcW w:w="982" w:type="pct"/>
            <w:tcBorders>
              <w:top w:val="single" w:sz="4" w:space="0" w:color="000000"/>
              <w:left w:val="single" w:sz="4" w:space="0" w:color="000000"/>
              <w:bottom w:val="single" w:sz="4" w:space="0" w:color="000000"/>
              <w:right w:val="single" w:sz="4" w:space="0" w:color="000000"/>
            </w:tcBorders>
            <w:vAlign w:val="center"/>
          </w:tcPr>
          <w:p w14:paraId="6292DD6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21,911,724.83</w:t>
            </w:r>
          </w:p>
        </w:tc>
      </w:tr>
      <w:tr w:rsidR="006607EE" w14:paraId="66B10E31"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68C82D2"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应收款项融资</w:t>
            </w:r>
          </w:p>
        </w:tc>
        <w:tc>
          <w:tcPr>
            <w:tcW w:w="1252" w:type="pct"/>
            <w:tcBorders>
              <w:top w:val="single" w:sz="4" w:space="0" w:color="000000"/>
              <w:left w:val="single" w:sz="4" w:space="0" w:color="000000"/>
              <w:bottom w:val="single" w:sz="4" w:space="0" w:color="000000"/>
              <w:right w:val="single" w:sz="4" w:space="0" w:color="000000"/>
            </w:tcBorders>
            <w:vAlign w:val="center"/>
          </w:tcPr>
          <w:p w14:paraId="4C171E5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101,057,178.92</w:t>
            </w:r>
          </w:p>
        </w:tc>
        <w:tc>
          <w:tcPr>
            <w:tcW w:w="1222" w:type="pct"/>
            <w:tcBorders>
              <w:top w:val="single" w:sz="4" w:space="0" w:color="000000"/>
              <w:left w:val="single" w:sz="4" w:space="0" w:color="000000"/>
              <w:bottom w:val="single" w:sz="4" w:space="0" w:color="000000"/>
              <w:right w:val="single" w:sz="4" w:space="0" w:color="000000"/>
            </w:tcBorders>
            <w:vAlign w:val="center"/>
          </w:tcPr>
          <w:p w14:paraId="52D5554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101,055,733.44</w:t>
            </w:r>
          </w:p>
        </w:tc>
        <w:tc>
          <w:tcPr>
            <w:tcW w:w="982" w:type="pct"/>
            <w:tcBorders>
              <w:top w:val="single" w:sz="4" w:space="0" w:color="000000"/>
              <w:left w:val="single" w:sz="4" w:space="0" w:color="000000"/>
              <w:bottom w:val="single" w:sz="4" w:space="0" w:color="000000"/>
              <w:right w:val="single" w:sz="4" w:space="0" w:color="000000"/>
            </w:tcBorders>
            <w:vAlign w:val="center"/>
          </w:tcPr>
          <w:p w14:paraId="7B7AB9D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1,445.48</w:t>
            </w:r>
          </w:p>
        </w:tc>
      </w:tr>
      <w:tr w:rsidR="006607EE" w14:paraId="75DC412D"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DCB16AA"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预付款项</w:t>
            </w:r>
          </w:p>
        </w:tc>
        <w:tc>
          <w:tcPr>
            <w:tcW w:w="1252" w:type="pct"/>
            <w:tcBorders>
              <w:top w:val="single" w:sz="4" w:space="0" w:color="000000"/>
              <w:left w:val="single" w:sz="4" w:space="0" w:color="000000"/>
              <w:bottom w:val="single" w:sz="4" w:space="0" w:color="000000"/>
              <w:right w:val="single" w:sz="4" w:space="0" w:color="000000"/>
            </w:tcBorders>
            <w:vAlign w:val="center"/>
          </w:tcPr>
          <w:p w14:paraId="727092F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302,218,052.48</w:t>
            </w:r>
          </w:p>
        </w:tc>
        <w:tc>
          <w:tcPr>
            <w:tcW w:w="1222" w:type="pct"/>
            <w:tcBorders>
              <w:top w:val="single" w:sz="4" w:space="0" w:color="000000"/>
              <w:left w:val="single" w:sz="4" w:space="0" w:color="000000"/>
              <w:bottom w:val="single" w:sz="4" w:space="0" w:color="000000"/>
              <w:right w:val="single" w:sz="4" w:space="0" w:color="000000"/>
            </w:tcBorders>
            <w:vAlign w:val="center"/>
          </w:tcPr>
          <w:p w14:paraId="5E213A6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301,986,335.34</w:t>
            </w:r>
          </w:p>
        </w:tc>
        <w:tc>
          <w:tcPr>
            <w:tcW w:w="982" w:type="pct"/>
            <w:tcBorders>
              <w:top w:val="single" w:sz="4" w:space="0" w:color="000000"/>
              <w:left w:val="single" w:sz="4" w:space="0" w:color="000000"/>
              <w:bottom w:val="single" w:sz="4" w:space="0" w:color="000000"/>
              <w:right w:val="single" w:sz="4" w:space="0" w:color="000000"/>
            </w:tcBorders>
            <w:vAlign w:val="center"/>
          </w:tcPr>
          <w:p w14:paraId="69105A5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231,717.14</w:t>
            </w:r>
          </w:p>
        </w:tc>
      </w:tr>
      <w:tr w:rsidR="006607EE" w14:paraId="03673F01"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3E05ECC"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应收保费</w:t>
            </w:r>
          </w:p>
        </w:tc>
        <w:tc>
          <w:tcPr>
            <w:tcW w:w="1252" w:type="pct"/>
            <w:tcBorders>
              <w:top w:val="single" w:sz="4" w:space="0" w:color="000000"/>
              <w:left w:val="single" w:sz="4" w:space="0" w:color="000000"/>
              <w:bottom w:val="single" w:sz="4" w:space="0" w:color="000000"/>
              <w:right w:val="single" w:sz="4" w:space="0" w:color="000000"/>
            </w:tcBorders>
            <w:vAlign w:val="center"/>
          </w:tcPr>
          <w:p w14:paraId="6DE9EF6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5B48274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4A15AA6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7FEECB87"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4E1465C"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应收分保账款</w:t>
            </w:r>
          </w:p>
        </w:tc>
        <w:tc>
          <w:tcPr>
            <w:tcW w:w="1252" w:type="pct"/>
            <w:tcBorders>
              <w:top w:val="single" w:sz="4" w:space="0" w:color="000000"/>
              <w:left w:val="single" w:sz="4" w:space="0" w:color="000000"/>
              <w:bottom w:val="single" w:sz="4" w:space="0" w:color="000000"/>
              <w:right w:val="single" w:sz="4" w:space="0" w:color="000000"/>
            </w:tcBorders>
            <w:vAlign w:val="center"/>
          </w:tcPr>
          <w:p w14:paraId="536B9BD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1AD4EEC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31B064B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117D1FB3"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5B5EBB8"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lastRenderedPageBreak/>
              <w:t>应收分保合同准备金</w:t>
            </w:r>
          </w:p>
        </w:tc>
        <w:tc>
          <w:tcPr>
            <w:tcW w:w="1252" w:type="pct"/>
            <w:tcBorders>
              <w:top w:val="single" w:sz="4" w:space="0" w:color="000000"/>
              <w:left w:val="single" w:sz="4" w:space="0" w:color="000000"/>
              <w:bottom w:val="single" w:sz="4" w:space="0" w:color="000000"/>
              <w:right w:val="single" w:sz="4" w:space="0" w:color="000000"/>
            </w:tcBorders>
            <w:vAlign w:val="center"/>
          </w:tcPr>
          <w:p w14:paraId="73B7BE4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285ABD7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43A22E6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F4112E4"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A8CE7D8"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其他应收款</w:t>
            </w:r>
          </w:p>
        </w:tc>
        <w:tc>
          <w:tcPr>
            <w:tcW w:w="1252" w:type="pct"/>
            <w:tcBorders>
              <w:top w:val="single" w:sz="4" w:space="0" w:color="000000"/>
              <w:left w:val="single" w:sz="4" w:space="0" w:color="000000"/>
              <w:bottom w:val="single" w:sz="4" w:space="0" w:color="000000"/>
              <w:right w:val="single" w:sz="4" w:space="0" w:color="000000"/>
            </w:tcBorders>
            <w:vAlign w:val="center"/>
          </w:tcPr>
          <w:p w14:paraId="1E4E637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930,310,769.97</w:t>
            </w:r>
          </w:p>
        </w:tc>
        <w:tc>
          <w:tcPr>
            <w:tcW w:w="1222" w:type="pct"/>
            <w:tcBorders>
              <w:top w:val="single" w:sz="4" w:space="0" w:color="000000"/>
              <w:left w:val="single" w:sz="4" w:space="0" w:color="000000"/>
              <w:bottom w:val="single" w:sz="4" w:space="0" w:color="000000"/>
              <w:right w:val="single" w:sz="4" w:space="0" w:color="000000"/>
            </w:tcBorders>
            <w:vAlign w:val="center"/>
          </w:tcPr>
          <w:p w14:paraId="2F845E1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930,254,247.34</w:t>
            </w:r>
          </w:p>
        </w:tc>
        <w:tc>
          <w:tcPr>
            <w:tcW w:w="982" w:type="pct"/>
            <w:tcBorders>
              <w:top w:val="single" w:sz="4" w:space="0" w:color="000000"/>
              <w:left w:val="single" w:sz="4" w:space="0" w:color="000000"/>
              <w:bottom w:val="single" w:sz="4" w:space="0" w:color="000000"/>
              <w:right w:val="single" w:sz="4" w:space="0" w:color="000000"/>
            </w:tcBorders>
            <w:vAlign w:val="center"/>
          </w:tcPr>
          <w:p w14:paraId="65BCD63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56,522.63</w:t>
            </w:r>
          </w:p>
        </w:tc>
      </w:tr>
      <w:tr w:rsidR="006607EE" w14:paraId="4E582CBC"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8624082" w14:textId="77777777" w:rsidR="006607EE" w:rsidRDefault="00000000">
            <w:pPr>
              <w:widowControl/>
              <w:ind w:firstLineChars="200" w:firstLine="36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其中：应收利息</w:t>
            </w:r>
          </w:p>
        </w:tc>
        <w:tc>
          <w:tcPr>
            <w:tcW w:w="1252" w:type="pct"/>
            <w:tcBorders>
              <w:top w:val="single" w:sz="4" w:space="0" w:color="000000"/>
              <w:left w:val="single" w:sz="4" w:space="0" w:color="000000"/>
              <w:bottom w:val="single" w:sz="4" w:space="0" w:color="000000"/>
              <w:right w:val="single" w:sz="4" w:space="0" w:color="000000"/>
            </w:tcBorders>
            <w:vAlign w:val="center"/>
          </w:tcPr>
          <w:p w14:paraId="6B562A1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0DE76D4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40C4E4D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31F7C744"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761E32C" w14:textId="77777777" w:rsidR="006607EE" w:rsidRDefault="00000000">
            <w:pPr>
              <w:widowControl/>
              <w:ind w:firstLineChars="500" w:firstLine="90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应收股利</w:t>
            </w:r>
          </w:p>
        </w:tc>
        <w:tc>
          <w:tcPr>
            <w:tcW w:w="1252" w:type="pct"/>
            <w:tcBorders>
              <w:top w:val="single" w:sz="4" w:space="0" w:color="000000"/>
              <w:left w:val="single" w:sz="4" w:space="0" w:color="000000"/>
              <w:bottom w:val="single" w:sz="4" w:space="0" w:color="000000"/>
              <w:right w:val="single" w:sz="4" w:space="0" w:color="000000"/>
            </w:tcBorders>
            <w:vAlign w:val="center"/>
          </w:tcPr>
          <w:p w14:paraId="6449B13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5,824,948.79</w:t>
            </w:r>
          </w:p>
        </w:tc>
        <w:tc>
          <w:tcPr>
            <w:tcW w:w="1222" w:type="pct"/>
            <w:tcBorders>
              <w:top w:val="single" w:sz="4" w:space="0" w:color="000000"/>
              <w:left w:val="single" w:sz="4" w:space="0" w:color="000000"/>
              <w:bottom w:val="single" w:sz="4" w:space="0" w:color="000000"/>
              <w:right w:val="single" w:sz="4" w:space="0" w:color="000000"/>
            </w:tcBorders>
            <w:vAlign w:val="center"/>
          </w:tcPr>
          <w:p w14:paraId="2F667FC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5,824,948.79</w:t>
            </w:r>
          </w:p>
        </w:tc>
        <w:tc>
          <w:tcPr>
            <w:tcW w:w="982" w:type="pct"/>
            <w:tcBorders>
              <w:top w:val="single" w:sz="4" w:space="0" w:color="000000"/>
              <w:left w:val="single" w:sz="4" w:space="0" w:color="000000"/>
              <w:bottom w:val="single" w:sz="4" w:space="0" w:color="000000"/>
              <w:right w:val="single" w:sz="4" w:space="0" w:color="000000"/>
            </w:tcBorders>
            <w:vAlign w:val="center"/>
          </w:tcPr>
          <w:p w14:paraId="7E9DE7B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365709F1"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F7E56F8"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买入返售金融资产</w:t>
            </w:r>
          </w:p>
        </w:tc>
        <w:tc>
          <w:tcPr>
            <w:tcW w:w="1252" w:type="pct"/>
            <w:tcBorders>
              <w:top w:val="single" w:sz="4" w:space="0" w:color="000000"/>
              <w:left w:val="single" w:sz="4" w:space="0" w:color="000000"/>
              <w:bottom w:val="single" w:sz="4" w:space="0" w:color="000000"/>
              <w:right w:val="single" w:sz="4" w:space="0" w:color="000000"/>
            </w:tcBorders>
            <w:vAlign w:val="center"/>
          </w:tcPr>
          <w:p w14:paraId="238D726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65A12BF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66A7B58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1DA6BA3C"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01E5E34"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存货</w:t>
            </w:r>
          </w:p>
        </w:tc>
        <w:tc>
          <w:tcPr>
            <w:tcW w:w="1252" w:type="pct"/>
            <w:tcBorders>
              <w:top w:val="single" w:sz="4" w:space="0" w:color="000000"/>
              <w:left w:val="single" w:sz="4" w:space="0" w:color="000000"/>
              <w:bottom w:val="single" w:sz="4" w:space="0" w:color="000000"/>
              <w:right w:val="single" w:sz="4" w:space="0" w:color="000000"/>
            </w:tcBorders>
            <w:vAlign w:val="center"/>
          </w:tcPr>
          <w:p w14:paraId="05613FA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377,521,481.00</w:t>
            </w:r>
          </w:p>
        </w:tc>
        <w:tc>
          <w:tcPr>
            <w:tcW w:w="1222" w:type="pct"/>
            <w:tcBorders>
              <w:top w:val="single" w:sz="4" w:space="0" w:color="000000"/>
              <w:left w:val="single" w:sz="4" w:space="0" w:color="000000"/>
              <w:bottom w:val="single" w:sz="4" w:space="0" w:color="000000"/>
              <w:right w:val="single" w:sz="4" w:space="0" w:color="000000"/>
            </w:tcBorders>
            <w:vAlign w:val="center"/>
          </w:tcPr>
          <w:p w14:paraId="3FF7D6F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375,897,164.81</w:t>
            </w:r>
          </w:p>
        </w:tc>
        <w:tc>
          <w:tcPr>
            <w:tcW w:w="982" w:type="pct"/>
            <w:tcBorders>
              <w:top w:val="single" w:sz="4" w:space="0" w:color="000000"/>
              <w:left w:val="single" w:sz="4" w:space="0" w:color="000000"/>
              <w:bottom w:val="single" w:sz="4" w:space="0" w:color="000000"/>
              <w:right w:val="single" w:sz="4" w:space="0" w:color="000000"/>
            </w:tcBorders>
            <w:vAlign w:val="center"/>
          </w:tcPr>
          <w:p w14:paraId="56D6D92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1,624,316.19</w:t>
            </w:r>
          </w:p>
        </w:tc>
      </w:tr>
      <w:tr w:rsidR="006607EE" w14:paraId="411991BA"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9F84241" w14:textId="77777777" w:rsidR="006607EE" w:rsidRDefault="00000000">
            <w:pPr>
              <w:widowControl/>
              <w:ind w:firstLineChars="200" w:firstLine="36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其中：数据资源</w:t>
            </w:r>
          </w:p>
        </w:tc>
        <w:tc>
          <w:tcPr>
            <w:tcW w:w="1252" w:type="pct"/>
            <w:tcBorders>
              <w:top w:val="single" w:sz="4" w:space="0" w:color="000000"/>
              <w:left w:val="single" w:sz="4" w:space="0" w:color="000000"/>
              <w:bottom w:val="single" w:sz="4" w:space="0" w:color="000000"/>
              <w:right w:val="single" w:sz="4" w:space="0" w:color="000000"/>
            </w:tcBorders>
            <w:vAlign w:val="center"/>
          </w:tcPr>
          <w:p w14:paraId="4B2D8F8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3579E1D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00D1D86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67C3364A"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F3D921F"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合同资产</w:t>
            </w:r>
          </w:p>
        </w:tc>
        <w:tc>
          <w:tcPr>
            <w:tcW w:w="1252" w:type="pct"/>
            <w:tcBorders>
              <w:top w:val="single" w:sz="4" w:space="0" w:color="000000"/>
              <w:left w:val="single" w:sz="4" w:space="0" w:color="000000"/>
              <w:bottom w:val="single" w:sz="4" w:space="0" w:color="000000"/>
              <w:right w:val="single" w:sz="4" w:space="0" w:color="000000"/>
            </w:tcBorders>
            <w:vAlign w:val="center"/>
          </w:tcPr>
          <w:p w14:paraId="0CCAF31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338,137,882.26</w:t>
            </w:r>
          </w:p>
        </w:tc>
        <w:tc>
          <w:tcPr>
            <w:tcW w:w="1222" w:type="pct"/>
            <w:tcBorders>
              <w:top w:val="single" w:sz="4" w:space="0" w:color="000000"/>
              <w:left w:val="single" w:sz="4" w:space="0" w:color="000000"/>
              <w:bottom w:val="single" w:sz="4" w:space="0" w:color="000000"/>
              <w:right w:val="single" w:sz="4" w:space="0" w:color="000000"/>
            </w:tcBorders>
            <w:vAlign w:val="center"/>
          </w:tcPr>
          <w:p w14:paraId="19A285E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338,137,882.26</w:t>
            </w:r>
          </w:p>
        </w:tc>
        <w:tc>
          <w:tcPr>
            <w:tcW w:w="982" w:type="pct"/>
            <w:tcBorders>
              <w:top w:val="single" w:sz="4" w:space="0" w:color="000000"/>
              <w:left w:val="single" w:sz="4" w:space="0" w:color="000000"/>
              <w:bottom w:val="single" w:sz="4" w:space="0" w:color="000000"/>
              <w:right w:val="single" w:sz="4" w:space="0" w:color="000000"/>
            </w:tcBorders>
            <w:vAlign w:val="center"/>
          </w:tcPr>
          <w:p w14:paraId="49C73C1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7754CDA9"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F32D29A"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持有待售资产</w:t>
            </w:r>
          </w:p>
        </w:tc>
        <w:tc>
          <w:tcPr>
            <w:tcW w:w="1252" w:type="pct"/>
            <w:tcBorders>
              <w:top w:val="single" w:sz="4" w:space="0" w:color="000000"/>
              <w:left w:val="single" w:sz="4" w:space="0" w:color="000000"/>
              <w:bottom w:val="single" w:sz="4" w:space="0" w:color="000000"/>
              <w:right w:val="single" w:sz="4" w:space="0" w:color="000000"/>
            </w:tcBorders>
            <w:vAlign w:val="center"/>
          </w:tcPr>
          <w:p w14:paraId="106CE72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4FA3872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47CEE0B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D65DDC2"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FD0129F"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一年内到期的非流动资产</w:t>
            </w:r>
          </w:p>
        </w:tc>
        <w:tc>
          <w:tcPr>
            <w:tcW w:w="1252" w:type="pct"/>
            <w:tcBorders>
              <w:top w:val="single" w:sz="4" w:space="0" w:color="000000"/>
              <w:left w:val="single" w:sz="4" w:space="0" w:color="000000"/>
              <w:bottom w:val="single" w:sz="4" w:space="0" w:color="000000"/>
              <w:right w:val="single" w:sz="4" w:space="0" w:color="000000"/>
            </w:tcBorders>
            <w:vAlign w:val="center"/>
          </w:tcPr>
          <w:p w14:paraId="7E76B54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5C954B8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6CC5B40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79603865"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48897BD"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其他流动资产</w:t>
            </w:r>
          </w:p>
        </w:tc>
        <w:tc>
          <w:tcPr>
            <w:tcW w:w="1252" w:type="pct"/>
            <w:tcBorders>
              <w:top w:val="single" w:sz="4" w:space="0" w:color="000000"/>
              <w:left w:val="single" w:sz="4" w:space="0" w:color="000000"/>
              <w:bottom w:val="single" w:sz="4" w:space="0" w:color="000000"/>
              <w:right w:val="single" w:sz="4" w:space="0" w:color="000000"/>
            </w:tcBorders>
            <w:vAlign w:val="center"/>
          </w:tcPr>
          <w:p w14:paraId="304F2E5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107,340,911.91</w:t>
            </w:r>
          </w:p>
        </w:tc>
        <w:tc>
          <w:tcPr>
            <w:tcW w:w="1222" w:type="pct"/>
            <w:tcBorders>
              <w:top w:val="single" w:sz="4" w:space="0" w:color="000000"/>
              <w:left w:val="single" w:sz="4" w:space="0" w:color="000000"/>
              <w:bottom w:val="single" w:sz="4" w:space="0" w:color="000000"/>
              <w:right w:val="single" w:sz="4" w:space="0" w:color="000000"/>
            </w:tcBorders>
            <w:vAlign w:val="center"/>
          </w:tcPr>
          <w:p w14:paraId="6B245EF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107,340,911.91</w:t>
            </w:r>
          </w:p>
        </w:tc>
        <w:tc>
          <w:tcPr>
            <w:tcW w:w="982" w:type="pct"/>
            <w:tcBorders>
              <w:top w:val="single" w:sz="4" w:space="0" w:color="000000"/>
              <w:left w:val="single" w:sz="4" w:space="0" w:color="000000"/>
              <w:bottom w:val="single" w:sz="4" w:space="0" w:color="000000"/>
              <w:right w:val="single" w:sz="4" w:space="0" w:color="000000"/>
            </w:tcBorders>
            <w:vAlign w:val="center"/>
          </w:tcPr>
          <w:p w14:paraId="7386ED5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15884ABD"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A2715DB"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流动资产合计</w:t>
            </w:r>
          </w:p>
        </w:tc>
        <w:tc>
          <w:tcPr>
            <w:tcW w:w="1252" w:type="pct"/>
            <w:tcBorders>
              <w:top w:val="single" w:sz="4" w:space="0" w:color="000000"/>
              <w:left w:val="single" w:sz="4" w:space="0" w:color="000000"/>
              <w:bottom w:val="single" w:sz="4" w:space="0" w:color="000000"/>
              <w:right w:val="single" w:sz="4" w:space="0" w:color="000000"/>
            </w:tcBorders>
            <w:vAlign w:val="center"/>
          </w:tcPr>
          <w:p w14:paraId="49910F5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9,759,762,121.34</w:t>
            </w:r>
          </w:p>
        </w:tc>
        <w:tc>
          <w:tcPr>
            <w:tcW w:w="1222" w:type="pct"/>
            <w:tcBorders>
              <w:top w:val="single" w:sz="4" w:space="0" w:color="000000"/>
              <w:left w:val="single" w:sz="4" w:space="0" w:color="000000"/>
              <w:bottom w:val="single" w:sz="4" w:space="0" w:color="000000"/>
              <w:right w:val="single" w:sz="4" w:space="0" w:color="000000"/>
            </w:tcBorders>
            <w:vAlign w:val="center"/>
          </w:tcPr>
          <w:p w14:paraId="0CFA1C9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9,727,565,901.94</w:t>
            </w:r>
          </w:p>
        </w:tc>
        <w:tc>
          <w:tcPr>
            <w:tcW w:w="982" w:type="pct"/>
            <w:tcBorders>
              <w:top w:val="single" w:sz="4" w:space="0" w:color="000000"/>
              <w:left w:val="single" w:sz="4" w:space="0" w:color="000000"/>
              <w:bottom w:val="single" w:sz="4" w:space="0" w:color="000000"/>
              <w:right w:val="single" w:sz="4" w:space="0" w:color="000000"/>
            </w:tcBorders>
            <w:vAlign w:val="center"/>
          </w:tcPr>
          <w:p w14:paraId="2BAFD34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32,196,219.40</w:t>
            </w:r>
          </w:p>
        </w:tc>
      </w:tr>
      <w:tr w:rsidR="006607EE" w14:paraId="726B1F5E" w14:textId="77777777" w:rsidTr="00DD1B4B">
        <w:trPr>
          <w:trHeight w:val="30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266EF1E"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非流动资产：</w:t>
            </w:r>
          </w:p>
        </w:tc>
        <w:tc>
          <w:tcPr>
            <w:tcW w:w="1252"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8051DA1" w14:textId="77777777" w:rsidR="006607EE" w:rsidRDefault="006607EE">
            <w:pPr>
              <w:jc w:val="left"/>
              <w:rPr>
                <w:rFonts w:ascii="Calibri" w:eastAsia="宋体" w:hAnsi="Calibri" w:cs="Calibri"/>
                <w:color w:val="000000"/>
                <w:sz w:val="22"/>
              </w:rPr>
            </w:pPr>
          </w:p>
        </w:tc>
        <w:tc>
          <w:tcPr>
            <w:tcW w:w="1222"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87B54F1" w14:textId="77777777" w:rsidR="006607EE" w:rsidRDefault="006607EE">
            <w:pPr>
              <w:jc w:val="left"/>
              <w:rPr>
                <w:rFonts w:ascii="Calibri" w:eastAsia="宋体" w:hAnsi="Calibri" w:cs="Calibri"/>
                <w:color w:val="000000"/>
                <w:sz w:val="22"/>
              </w:rPr>
            </w:pPr>
          </w:p>
        </w:tc>
        <w:tc>
          <w:tcPr>
            <w:tcW w:w="982"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0F21BF2" w14:textId="77777777" w:rsidR="006607EE" w:rsidRDefault="006607EE">
            <w:pPr>
              <w:jc w:val="left"/>
              <w:rPr>
                <w:rFonts w:ascii="Calibri" w:eastAsia="宋体" w:hAnsi="Calibri" w:cs="Calibri"/>
                <w:color w:val="000000"/>
                <w:sz w:val="22"/>
              </w:rPr>
            </w:pPr>
          </w:p>
        </w:tc>
      </w:tr>
      <w:tr w:rsidR="006607EE" w14:paraId="4547EDFB"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3ED813B"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发放贷款和垫款</w:t>
            </w:r>
          </w:p>
        </w:tc>
        <w:tc>
          <w:tcPr>
            <w:tcW w:w="1252" w:type="pct"/>
            <w:tcBorders>
              <w:top w:val="single" w:sz="4" w:space="0" w:color="000000"/>
              <w:left w:val="single" w:sz="4" w:space="0" w:color="000000"/>
              <w:bottom w:val="single" w:sz="4" w:space="0" w:color="000000"/>
              <w:right w:val="single" w:sz="4" w:space="0" w:color="000000"/>
            </w:tcBorders>
            <w:vAlign w:val="center"/>
          </w:tcPr>
          <w:p w14:paraId="20EC5DA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5CB9844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673A7FC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386690EB"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7CC7426"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债权投资</w:t>
            </w:r>
          </w:p>
        </w:tc>
        <w:tc>
          <w:tcPr>
            <w:tcW w:w="1252" w:type="pct"/>
            <w:tcBorders>
              <w:top w:val="single" w:sz="4" w:space="0" w:color="000000"/>
              <w:left w:val="single" w:sz="4" w:space="0" w:color="000000"/>
              <w:bottom w:val="single" w:sz="4" w:space="0" w:color="000000"/>
              <w:right w:val="single" w:sz="4" w:space="0" w:color="000000"/>
            </w:tcBorders>
            <w:vAlign w:val="center"/>
          </w:tcPr>
          <w:p w14:paraId="33D0E07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607E98D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6CEC603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1F94769C"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17862E0"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其他债权投资</w:t>
            </w:r>
          </w:p>
        </w:tc>
        <w:tc>
          <w:tcPr>
            <w:tcW w:w="1252" w:type="pct"/>
            <w:tcBorders>
              <w:top w:val="single" w:sz="4" w:space="0" w:color="000000"/>
              <w:left w:val="single" w:sz="4" w:space="0" w:color="000000"/>
              <w:bottom w:val="single" w:sz="4" w:space="0" w:color="000000"/>
              <w:right w:val="single" w:sz="4" w:space="0" w:color="000000"/>
            </w:tcBorders>
            <w:vAlign w:val="center"/>
          </w:tcPr>
          <w:p w14:paraId="34DF132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42103D9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111E4BD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40B23454"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5C72ACC"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长期应收款</w:t>
            </w:r>
          </w:p>
        </w:tc>
        <w:tc>
          <w:tcPr>
            <w:tcW w:w="1252" w:type="pct"/>
            <w:tcBorders>
              <w:top w:val="single" w:sz="4" w:space="0" w:color="000000"/>
              <w:left w:val="single" w:sz="4" w:space="0" w:color="000000"/>
              <w:bottom w:val="single" w:sz="4" w:space="0" w:color="000000"/>
              <w:right w:val="single" w:sz="4" w:space="0" w:color="000000"/>
            </w:tcBorders>
            <w:vAlign w:val="center"/>
          </w:tcPr>
          <w:p w14:paraId="27092D5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75E1554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045BB25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0DFBA468"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B2FA4DF"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长期股权投资</w:t>
            </w:r>
          </w:p>
        </w:tc>
        <w:tc>
          <w:tcPr>
            <w:tcW w:w="1252" w:type="pct"/>
            <w:tcBorders>
              <w:top w:val="single" w:sz="4" w:space="0" w:color="000000"/>
              <w:left w:val="single" w:sz="4" w:space="0" w:color="000000"/>
              <w:bottom w:val="single" w:sz="4" w:space="0" w:color="000000"/>
              <w:right w:val="single" w:sz="4" w:space="0" w:color="000000"/>
            </w:tcBorders>
            <w:vAlign w:val="center"/>
          </w:tcPr>
          <w:p w14:paraId="18B33CF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68,725,997.57</w:t>
            </w:r>
          </w:p>
        </w:tc>
        <w:tc>
          <w:tcPr>
            <w:tcW w:w="1222" w:type="pct"/>
            <w:tcBorders>
              <w:top w:val="single" w:sz="4" w:space="0" w:color="000000"/>
              <w:left w:val="single" w:sz="4" w:space="0" w:color="000000"/>
              <w:bottom w:val="single" w:sz="4" w:space="0" w:color="000000"/>
              <w:right w:val="single" w:sz="4" w:space="0" w:color="000000"/>
            </w:tcBorders>
            <w:vAlign w:val="center"/>
          </w:tcPr>
          <w:p w14:paraId="7D92B59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68,725,997.57</w:t>
            </w:r>
          </w:p>
        </w:tc>
        <w:tc>
          <w:tcPr>
            <w:tcW w:w="982" w:type="pct"/>
            <w:tcBorders>
              <w:top w:val="single" w:sz="4" w:space="0" w:color="000000"/>
              <w:left w:val="single" w:sz="4" w:space="0" w:color="000000"/>
              <w:bottom w:val="single" w:sz="4" w:space="0" w:color="000000"/>
              <w:right w:val="single" w:sz="4" w:space="0" w:color="000000"/>
            </w:tcBorders>
            <w:vAlign w:val="center"/>
          </w:tcPr>
          <w:p w14:paraId="7DF55EF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3AB0D21B"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206DE90"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其他权益工具投资</w:t>
            </w:r>
          </w:p>
        </w:tc>
        <w:tc>
          <w:tcPr>
            <w:tcW w:w="1252" w:type="pct"/>
            <w:tcBorders>
              <w:top w:val="single" w:sz="4" w:space="0" w:color="000000"/>
              <w:left w:val="single" w:sz="4" w:space="0" w:color="000000"/>
              <w:bottom w:val="single" w:sz="4" w:space="0" w:color="000000"/>
              <w:right w:val="single" w:sz="4" w:space="0" w:color="000000"/>
            </w:tcBorders>
            <w:vAlign w:val="center"/>
          </w:tcPr>
          <w:p w14:paraId="47BB754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116,321,373.42</w:t>
            </w:r>
          </w:p>
        </w:tc>
        <w:tc>
          <w:tcPr>
            <w:tcW w:w="1222" w:type="pct"/>
            <w:tcBorders>
              <w:top w:val="single" w:sz="4" w:space="0" w:color="000000"/>
              <w:left w:val="single" w:sz="4" w:space="0" w:color="000000"/>
              <w:bottom w:val="single" w:sz="4" w:space="0" w:color="000000"/>
              <w:right w:val="single" w:sz="4" w:space="0" w:color="000000"/>
            </w:tcBorders>
            <w:vAlign w:val="center"/>
          </w:tcPr>
          <w:p w14:paraId="29273FE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116,321,373.42</w:t>
            </w:r>
          </w:p>
        </w:tc>
        <w:tc>
          <w:tcPr>
            <w:tcW w:w="982" w:type="pct"/>
            <w:tcBorders>
              <w:top w:val="single" w:sz="4" w:space="0" w:color="000000"/>
              <w:left w:val="single" w:sz="4" w:space="0" w:color="000000"/>
              <w:bottom w:val="single" w:sz="4" w:space="0" w:color="000000"/>
              <w:right w:val="single" w:sz="4" w:space="0" w:color="000000"/>
            </w:tcBorders>
            <w:vAlign w:val="center"/>
          </w:tcPr>
          <w:p w14:paraId="2FB58CA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7A9E78BC"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8856EE1"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其他非流动金融资产</w:t>
            </w:r>
          </w:p>
        </w:tc>
        <w:tc>
          <w:tcPr>
            <w:tcW w:w="1252" w:type="pct"/>
            <w:tcBorders>
              <w:top w:val="single" w:sz="4" w:space="0" w:color="000000"/>
              <w:left w:val="single" w:sz="4" w:space="0" w:color="000000"/>
              <w:bottom w:val="single" w:sz="4" w:space="0" w:color="000000"/>
              <w:right w:val="single" w:sz="4" w:space="0" w:color="000000"/>
            </w:tcBorders>
            <w:vAlign w:val="center"/>
          </w:tcPr>
          <w:p w14:paraId="6D3222B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3B08A0C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0777BD9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4A298BA7"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3002B92"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投资性房地产</w:t>
            </w:r>
          </w:p>
        </w:tc>
        <w:tc>
          <w:tcPr>
            <w:tcW w:w="1252" w:type="pct"/>
            <w:tcBorders>
              <w:top w:val="single" w:sz="4" w:space="0" w:color="000000"/>
              <w:left w:val="single" w:sz="4" w:space="0" w:color="000000"/>
              <w:bottom w:val="single" w:sz="4" w:space="0" w:color="000000"/>
              <w:right w:val="single" w:sz="4" w:space="0" w:color="000000"/>
            </w:tcBorders>
            <w:vAlign w:val="center"/>
          </w:tcPr>
          <w:p w14:paraId="63FA098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121,920,974.86</w:t>
            </w:r>
          </w:p>
        </w:tc>
        <w:tc>
          <w:tcPr>
            <w:tcW w:w="1222" w:type="pct"/>
            <w:tcBorders>
              <w:top w:val="single" w:sz="4" w:space="0" w:color="000000"/>
              <w:left w:val="single" w:sz="4" w:space="0" w:color="000000"/>
              <w:bottom w:val="single" w:sz="4" w:space="0" w:color="000000"/>
              <w:right w:val="single" w:sz="4" w:space="0" w:color="000000"/>
            </w:tcBorders>
            <w:vAlign w:val="center"/>
          </w:tcPr>
          <w:p w14:paraId="37CAB9A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121,920,974.86</w:t>
            </w:r>
          </w:p>
        </w:tc>
        <w:tc>
          <w:tcPr>
            <w:tcW w:w="982" w:type="pct"/>
            <w:tcBorders>
              <w:top w:val="single" w:sz="4" w:space="0" w:color="000000"/>
              <w:left w:val="single" w:sz="4" w:space="0" w:color="000000"/>
              <w:bottom w:val="single" w:sz="4" w:space="0" w:color="000000"/>
              <w:right w:val="single" w:sz="4" w:space="0" w:color="000000"/>
            </w:tcBorders>
            <w:vAlign w:val="center"/>
          </w:tcPr>
          <w:p w14:paraId="71B5CBD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6BC6AB97"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ED0DAE2"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固定资产</w:t>
            </w:r>
          </w:p>
        </w:tc>
        <w:tc>
          <w:tcPr>
            <w:tcW w:w="1252" w:type="pct"/>
            <w:tcBorders>
              <w:top w:val="single" w:sz="4" w:space="0" w:color="000000"/>
              <w:left w:val="single" w:sz="4" w:space="0" w:color="000000"/>
              <w:bottom w:val="single" w:sz="4" w:space="0" w:color="000000"/>
              <w:right w:val="single" w:sz="4" w:space="0" w:color="000000"/>
            </w:tcBorders>
            <w:vAlign w:val="center"/>
          </w:tcPr>
          <w:p w14:paraId="1B357B6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1,945,005,851.28</w:t>
            </w:r>
          </w:p>
        </w:tc>
        <w:tc>
          <w:tcPr>
            <w:tcW w:w="1222" w:type="pct"/>
            <w:tcBorders>
              <w:top w:val="single" w:sz="4" w:space="0" w:color="000000"/>
              <w:left w:val="single" w:sz="4" w:space="0" w:color="000000"/>
              <w:bottom w:val="single" w:sz="4" w:space="0" w:color="000000"/>
              <w:right w:val="single" w:sz="4" w:space="0" w:color="000000"/>
            </w:tcBorders>
            <w:vAlign w:val="center"/>
          </w:tcPr>
          <w:p w14:paraId="740AB5E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1,891,768,474.72</w:t>
            </w:r>
          </w:p>
        </w:tc>
        <w:tc>
          <w:tcPr>
            <w:tcW w:w="982" w:type="pct"/>
            <w:tcBorders>
              <w:top w:val="single" w:sz="4" w:space="0" w:color="000000"/>
              <w:left w:val="single" w:sz="4" w:space="0" w:color="000000"/>
              <w:bottom w:val="single" w:sz="4" w:space="0" w:color="000000"/>
              <w:right w:val="single" w:sz="4" w:space="0" w:color="000000"/>
            </w:tcBorders>
            <w:vAlign w:val="center"/>
          </w:tcPr>
          <w:p w14:paraId="486AFE1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53,237,376.56</w:t>
            </w:r>
          </w:p>
        </w:tc>
      </w:tr>
      <w:tr w:rsidR="006607EE" w14:paraId="526A9717"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E533E11"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在建工程</w:t>
            </w:r>
          </w:p>
        </w:tc>
        <w:tc>
          <w:tcPr>
            <w:tcW w:w="1252" w:type="pct"/>
            <w:tcBorders>
              <w:top w:val="single" w:sz="4" w:space="0" w:color="000000"/>
              <w:left w:val="single" w:sz="4" w:space="0" w:color="000000"/>
              <w:bottom w:val="single" w:sz="4" w:space="0" w:color="000000"/>
              <w:right w:val="single" w:sz="4" w:space="0" w:color="000000"/>
            </w:tcBorders>
            <w:vAlign w:val="center"/>
          </w:tcPr>
          <w:p w14:paraId="362E708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173,838,351.52</w:t>
            </w:r>
          </w:p>
        </w:tc>
        <w:tc>
          <w:tcPr>
            <w:tcW w:w="1222" w:type="pct"/>
            <w:tcBorders>
              <w:top w:val="single" w:sz="4" w:space="0" w:color="000000"/>
              <w:left w:val="single" w:sz="4" w:space="0" w:color="000000"/>
              <w:bottom w:val="single" w:sz="4" w:space="0" w:color="000000"/>
              <w:right w:val="single" w:sz="4" w:space="0" w:color="000000"/>
            </w:tcBorders>
            <w:vAlign w:val="center"/>
          </w:tcPr>
          <w:p w14:paraId="575987E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173,400,002.00</w:t>
            </w:r>
          </w:p>
        </w:tc>
        <w:tc>
          <w:tcPr>
            <w:tcW w:w="982" w:type="pct"/>
            <w:tcBorders>
              <w:top w:val="single" w:sz="4" w:space="0" w:color="000000"/>
              <w:left w:val="single" w:sz="4" w:space="0" w:color="000000"/>
              <w:bottom w:val="single" w:sz="4" w:space="0" w:color="000000"/>
              <w:right w:val="single" w:sz="4" w:space="0" w:color="000000"/>
            </w:tcBorders>
            <w:vAlign w:val="center"/>
          </w:tcPr>
          <w:p w14:paraId="6332D92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438,349.52</w:t>
            </w:r>
          </w:p>
        </w:tc>
      </w:tr>
      <w:tr w:rsidR="006607EE" w14:paraId="442F0FE8"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6AF8949"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生产性生物资产</w:t>
            </w:r>
          </w:p>
        </w:tc>
        <w:tc>
          <w:tcPr>
            <w:tcW w:w="1252" w:type="pct"/>
            <w:tcBorders>
              <w:top w:val="single" w:sz="4" w:space="0" w:color="000000"/>
              <w:left w:val="single" w:sz="4" w:space="0" w:color="000000"/>
              <w:bottom w:val="single" w:sz="4" w:space="0" w:color="000000"/>
              <w:right w:val="single" w:sz="4" w:space="0" w:color="000000"/>
            </w:tcBorders>
            <w:vAlign w:val="center"/>
          </w:tcPr>
          <w:p w14:paraId="7CFED5A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270E4EF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2720A62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4B8D16E9"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6BF704B"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油气资产</w:t>
            </w:r>
          </w:p>
        </w:tc>
        <w:tc>
          <w:tcPr>
            <w:tcW w:w="1252" w:type="pct"/>
            <w:tcBorders>
              <w:top w:val="single" w:sz="4" w:space="0" w:color="000000"/>
              <w:left w:val="single" w:sz="4" w:space="0" w:color="000000"/>
              <w:bottom w:val="single" w:sz="4" w:space="0" w:color="000000"/>
              <w:right w:val="single" w:sz="4" w:space="0" w:color="000000"/>
            </w:tcBorders>
            <w:vAlign w:val="center"/>
          </w:tcPr>
          <w:p w14:paraId="7430B88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05F5A93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14A135C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66D2AE44"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9EDBB9A"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使用权资产</w:t>
            </w:r>
          </w:p>
        </w:tc>
        <w:tc>
          <w:tcPr>
            <w:tcW w:w="1252" w:type="pct"/>
            <w:tcBorders>
              <w:top w:val="single" w:sz="4" w:space="0" w:color="000000"/>
              <w:left w:val="single" w:sz="4" w:space="0" w:color="000000"/>
              <w:bottom w:val="single" w:sz="4" w:space="0" w:color="000000"/>
              <w:right w:val="single" w:sz="4" w:space="0" w:color="000000"/>
            </w:tcBorders>
            <w:vAlign w:val="center"/>
          </w:tcPr>
          <w:p w14:paraId="275FB8D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49,359,153.75</w:t>
            </w:r>
          </w:p>
        </w:tc>
        <w:tc>
          <w:tcPr>
            <w:tcW w:w="1222" w:type="pct"/>
            <w:tcBorders>
              <w:top w:val="single" w:sz="4" w:space="0" w:color="000000"/>
              <w:left w:val="single" w:sz="4" w:space="0" w:color="000000"/>
              <w:bottom w:val="single" w:sz="4" w:space="0" w:color="000000"/>
              <w:right w:val="single" w:sz="4" w:space="0" w:color="000000"/>
            </w:tcBorders>
            <w:vAlign w:val="center"/>
          </w:tcPr>
          <w:p w14:paraId="579D03D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49,359,153.75</w:t>
            </w:r>
          </w:p>
        </w:tc>
        <w:tc>
          <w:tcPr>
            <w:tcW w:w="982" w:type="pct"/>
            <w:tcBorders>
              <w:top w:val="single" w:sz="4" w:space="0" w:color="000000"/>
              <w:left w:val="single" w:sz="4" w:space="0" w:color="000000"/>
              <w:bottom w:val="single" w:sz="4" w:space="0" w:color="000000"/>
              <w:right w:val="single" w:sz="4" w:space="0" w:color="000000"/>
            </w:tcBorders>
            <w:vAlign w:val="center"/>
          </w:tcPr>
          <w:p w14:paraId="5D691EC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69AD7C7"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B81FF5A"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无形资产</w:t>
            </w:r>
          </w:p>
        </w:tc>
        <w:tc>
          <w:tcPr>
            <w:tcW w:w="1252" w:type="pct"/>
            <w:tcBorders>
              <w:top w:val="single" w:sz="4" w:space="0" w:color="000000"/>
              <w:left w:val="single" w:sz="4" w:space="0" w:color="000000"/>
              <w:bottom w:val="single" w:sz="4" w:space="0" w:color="000000"/>
              <w:right w:val="single" w:sz="4" w:space="0" w:color="000000"/>
            </w:tcBorders>
            <w:vAlign w:val="center"/>
          </w:tcPr>
          <w:p w14:paraId="2D0E65C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1,699,270,272.08</w:t>
            </w:r>
          </w:p>
        </w:tc>
        <w:tc>
          <w:tcPr>
            <w:tcW w:w="1222" w:type="pct"/>
            <w:tcBorders>
              <w:top w:val="single" w:sz="4" w:space="0" w:color="000000"/>
              <w:left w:val="single" w:sz="4" w:space="0" w:color="000000"/>
              <w:bottom w:val="single" w:sz="4" w:space="0" w:color="000000"/>
              <w:right w:val="single" w:sz="4" w:space="0" w:color="000000"/>
            </w:tcBorders>
            <w:vAlign w:val="center"/>
          </w:tcPr>
          <w:p w14:paraId="6892536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1,685,687,190.05</w:t>
            </w:r>
          </w:p>
        </w:tc>
        <w:tc>
          <w:tcPr>
            <w:tcW w:w="982" w:type="pct"/>
            <w:tcBorders>
              <w:top w:val="single" w:sz="4" w:space="0" w:color="000000"/>
              <w:left w:val="single" w:sz="4" w:space="0" w:color="000000"/>
              <w:bottom w:val="single" w:sz="4" w:space="0" w:color="000000"/>
              <w:right w:val="single" w:sz="4" w:space="0" w:color="000000"/>
            </w:tcBorders>
            <w:vAlign w:val="center"/>
          </w:tcPr>
          <w:p w14:paraId="218CB09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13,583,082.03</w:t>
            </w:r>
          </w:p>
        </w:tc>
      </w:tr>
      <w:tr w:rsidR="006607EE" w14:paraId="59F67C51"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F0CA925" w14:textId="77777777" w:rsidR="006607EE" w:rsidRDefault="00000000">
            <w:pPr>
              <w:widowControl/>
              <w:ind w:firstLineChars="200" w:firstLine="36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其中：数据资源</w:t>
            </w:r>
          </w:p>
        </w:tc>
        <w:tc>
          <w:tcPr>
            <w:tcW w:w="1252" w:type="pct"/>
            <w:tcBorders>
              <w:top w:val="single" w:sz="4" w:space="0" w:color="000000"/>
              <w:left w:val="single" w:sz="4" w:space="0" w:color="000000"/>
              <w:bottom w:val="single" w:sz="4" w:space="0" w:color="000000"/>
              <w:right w:val="single" w:sz="4" w:space="0" w:color="000000"/>
            </w:tcBorders>
            <w:vAlign w:val="center"/>
          </w:tcPr>
          <w:p w14:paraId="36080E7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4172BE7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3CBD7C0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30C906F0"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0AE195E"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开发支出</w:t>
            </w:r>
          </w:p>
        </w:tc>
        <w:tc>
          <w:tcPr>
            <w:tcW w:w="1252" w:type="pct"/>
            <w:tcBorders>
              <w:top w:val="single" w:sz="4" w:space="0" w:color="000000"/>
              <w:left w:val="single" w:sz="4" w:space="0" w:color="000000"/>
              <w:bottom w:val="single" w:sz="4" w:space="0" w:color="000000"/>
              <w:right w:val="single" w:sz="4" w:space="0" w:color="000000"/>
            </w:tcBorders>
            <w:vAlign w:val="center"/>
          </w:tcPr>
          <w:p w14:paraId="1A1C97D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2EE4F65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046E822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96FAD12"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9908022" w14:textId="77777777" w:rsidR="006607EE" w:rsidRDefault="00000000">
            <w:pPr>
              <w:widowControl/>
              <w:ind w:firstLineChars="200" w:firstLine="36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其中：数据资源</w:t>
            </w:r>
          </w:p>
        </w:tc>
        <w:tc>
          <w:tcPr>
            <w:tcW w:w="1252" w:type="pct"/>
            <w:tcBorders>
              <w:top w:val="single" w:sz="4" w:space="0" w:color="000000"/>
              <w:left w:val="single" w:sz="4" w:space="0" w:color="000000"/>
              <w:bottom w:val="single" w:sz="4" w:space="0" w:color="000000"/>
              <w:right w:val="single" w:sz="4" w:space="0" w:color="000000"/>
            </w:tcBorders>
            <w:vAlign w:val="center"/>
          </w:tcPr>
          <w:p w14:paraId="7DE91F8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4CF77DA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770F4D2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1655B8B7"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9D1E70B"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商誉</w:t>
            </w:r>
          </w:p>
        </w:tc>
        <w:tc>
          <w:tcPr>
            <w:tcW w:w="1252" w:type="pct"/>
            <w:tcBorders>
              <w:top w:val="single" w:sz="4" w:space="0" w:color="000000"/>
              <w:left w:val="single" w:sz="4" w:space="0" w:color="000000"/>
              <w:bottom w:val="single" w:sz="4" w:space="0" w:color="000000"/>
              <w:right w:val="single" w:sz="4" w:space="0" w:color="000000"/>
            </w:tcBorders>
            <w:vAlign w:val="center"/>
          </w:tcPr>
          <w:p w14:paraId="1399666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234,004,966.36</w:t>
            </w:r>
          </w:p>
        </w:tc>
        <w:tc>
          <w:tcPr>
            <w:tcW w:w="1222" w:type="pct"/>
            <w:tcBorders>
              <w:top w:val="single" w:sz="4" w:space="0" w:color="000000"/>
              <w:left w:val="single" w:sz="4" w:space="0" w:color="000000"/>
              <w:bottom w:val="single" w:sz="4" w:space="0" w:color="000000"/>
              <w:right w:val="single" w:sz="4" w:space="0" w:color="000000"/>
            </w:tcBorders>
            <w:vAlign w:val="center"/>
          </w:tcPr>
          <w:p w14:paraId="5C83FCE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234,004,966.36</w:t>
            </w:r>
          </w:p>
        </w:tc>
        <w:tc>
          <w:tcPr>
            <w:tcW w:w="982" w:type="pct"/>
            <w:tcBorders>
              <w:top w:val="single" w:sz="4" w:space="0" w:color="000000"/>
              <w:left w:val="single" w:sz="4" w:space="0" w:color="000000"/>
              <w:bottom w:val="single" w:sz="4" w:space="0" w:color="000000"/>
              <w:right w:val="single" w:sz="4" w:space="0" w:color="000000"/>
            </w:tcBorders>
            <w:vAlign w:val="center"/>
          </w:tcPr>
          <w:p w14:paraId="2F3B784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31A62A71"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B42E9A6"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长期待摊费用</w:t>
            </w:r>
          </w:p>
        </w:tc>
        <w:tc>
          <w:tcPr>
            <w:tcW w:w="1252" w:type="pct"/>
            <w:tcBorders>
              <w:top w:val="single" w:sz="4" w:space="0" w:color="000000"/>
              <w:left w:val="single" w:sz="4" w:space="0" w:color="000000"/>
              <w:bottom w:val="single" w:sz="4" w:space="0" w:color="000000"/>
              <w:right w:val="single" w:sz="4" w:space="0" w:color="000000"/>
            </w:tcBorders>
            <w:vAlign w:val="center"/>
          </w:tcPr>
          <w:p w14:paraId="59318AC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96,784,388.93</w:t>
            </w:r>
          </w:p>
        </w:tc>
        <w:tc>
          <w:tcPr>
            <w:tcW w:w="1222" w:type="pct"/>
            <w:tcBorders>
              <w:top w:val="single" w:sz="4" w:space="0" w:color="000000"/>
              <w:left w:val="single" w:sz="4" w:space="0" w:color="000000"/>
              <w:bottom w:val="single" w:sz="4" w:space="0" w:color="000000"/>
              <w:right w:val="single" w:sz="4" w:space="0" w:color="000000"/>
            </w:tcBorders>
            <w:vAlign w:val="center"/>
          </w:tcPr>
          <w:p w14:paraId="7EEEF03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96,784,388.93</w:t>
            </w:r>
          </w:p>
        </w:tc>
        <w:tc>
          <w:tcPr>
            <w:tcW w:w="982" w:type="pct"/>
            <w:tcBorders>
              <w:top w:val="single" w:sz="4" w:space="0" w:color="000000"/>
              <w:left w:val="single" w:sz="4" w:space="0" w:color="000000"/>
              <w:bottom w:val="single" w:sz="4" w:space="0" w:color="000000"/>
              <w:right w:val="single" w:sz="4" w:space="0" w:color="000000"/>
            </w:tcBorders>
            <w:vAlign w:val="center"/>
          </w:tcPr>
          <w:p w14:paraId="543F652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5AA3C4EA"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BD4AFA2"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递延所得税资产</w:t>
            </w:r>
          </w:p>
        </w:tc>
        <w:tc>
          <w:tcPr>
            <w:tcW w:w="1252" w:type="pct"/>
            <w:tcBorders>
              <w:top w:val="single" w:sz="4" w:space="0" w:color="000000"/>
              <w:left w:val="single" w:sz="4" w:space="0" w:color="000000"/>
              <w:bottom w:val="single" w:sz="4" w:space="0" w:color="000000"/>
              <w:right w:val="single" w:sz="4" w:space="0" w:color="000000"/>
            </w:tcBorders>
            <w:vAlign w:val="center"/>
          </w:tcPr>
          <w:p w14:paraId="288DA81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357,133,328.10</w:t>
            </w:r>
          </w:p>
        </w:tc>
        <w:tc>
          <w:tcPr>
            <w:tcW w:w="1222" w:type="pct"/>
            <w:tcBorders>
              <w:top w:val="single" w:sz="4" w:space="0" w:color="000000"/>
              <w:left w:val="single" w:sz="4" w:space="0" w:color="000000"/>
              <w:bottom w:val="single" w:sz="4" w:space="0" w:color="000000"/>
              <w:right w:val="single" w:sz="4" w:space="0" w:color="000000"/>
            </w:tcBorders>
            <w:vAlign w:val="center"/>
          </w:tcPr>
          <w:p w14:paraId="0E08EDA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357,035,131.33</w:t>
            </w:r>
          </w:p>
        </w:tc>
        <w:tc>
          <w:tcPr>
            <w:tcW w:w="982" w:type="pct"/>
            <w:tcBorders>
              <w:top w:val="single" w:sz="4" w:space="0" w:color="000000"/>
              <w:left w:val="single" w:sz="4" w:space="0" w:color="000000"/>
              <w:bottom w:val="single" w:sz="4" w:space="0" w:color="000000"/>
              <w:right w:val="single" w:sz="4" w:space="0" w:color="000000"/>
            </w:tcBorders>
            <w:vAlign w:val="center"/>
          </w:tcPr>
          <w:p w14:paraId="04701A6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98,196.77</w:t>
            </w:r>
          </w:p>
        </w:tc>
      </w:tr>
      <w:tr w:rsidR="006607EE" w14:paraId="370DBDAD"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E74EB86"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其他非流动资产</w:t>
            </w:r>
          </w:p>
        </w:tc>
        <w:tc>
          <w:tcPr>
            <w:tcW w:w="1252" w:type="pct"/>
            <w:tcBorders>
              <w:top w:val="single" w:sz="4" w:space="0" w:color="000000"/>
              <w:left w:val="single" w:sz="4" w:space="0" w:color="000000"/>
              <w:bottom w:val="single" w:sz="4" w:space="0" w:color="000000"/>
              <w:right w:val="single" w:sz="4" w:space="0" w:color="000000"/>
            </w:tcBorders>
            <w:vAlign w:val="center"/>
          </w:tcPr>
          <w:p w14:paraId="5E949BE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2,528,610,879.39</w:t>
            </w:r>
          </w:p>
        </w:tc>
        <w:tc>
          <w:tcPr>
            <w:tcW w:w="1222" w:type="pct"/>
            <w:tcBorders>
              <w:top w:val="single" w:sz="4" w:space="0" w:color="000000"/>
              <w:left w:val="single" w:sz="4" w:space="0" w:color="000000"/>
              <w:bottom w:val="single" w:sz="4" w:space="0" w:color="000000"/>
              <w:right w:val="single" w:sz="4" w:space="0" w:color="000000"/>
            </w:tcBorders>
            <w:vAlign w:val="center"/>
          </w:tcPr>
          <w:p w14:paraId="64B8BEE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2,528,610,879.39</w:t>
            </w:r>
          </w:p>
        </w:tc>
        <w:tc>
          <w:tcPr>
            <w:tcW w:w="982" w:type="pct"/>
            <w:tcBorders>
              <w:top w:val="single" w:sz="4" w:space="0" w:color="000000"/>
              <w:left w:val="single" w:sz="4" w:space="0" w:color="000000"/>
              <w:bottom w:val="single" w:sz="4" w:space="0" w:color="000000"/>
              <w:right w:val="single" w:sz="4" w:space="0" w:color="000000"/>
            </w:tcBorders>
            <w:vAlign w:val="center"/>
          </w:tcPr>
          <w:p w14:paraId="6951B3B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130285A9"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7D44CD7"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非流动资产合计</w:t>
            </w:r>
          </w:p>
        </w:tc>
        <w:tc>
          <w:tcPr>
            <w:tcW w:w="1252" w:type="pct"/>
            <w:tcBorders>
              <w:top w:val="single" w:sz="4" w:space="0" w:color="000000"/>
              <w:left w:val="single" w:sz="4" w:space="0" w:color="000000"/>
              <w:bottom w:val="single" w:sz="4" w:space="0" w:color="000000"/>
              <w:right w:val="single" w:sz="4" w:space="0" w:color="000000"/>
            </w:tcBorders>
            <w:vAlign w:val="center"/>
          </w:tcPr>
          <w:p w14:paraId="0EB9EAF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7,390,975,537.26</w:t>
            </w:r>
          </w:p>
        </w:tc>
        <w:tc>
          <w:tcPr>
            <w:tcW w:w="1222" w:type="pct"/>
            <w:tcBorders>
              <w:top w:val="single" w:sz="4" w:space="0" w:color="000000"/>
              <w:left w:val="single" w:sz="4" w:space="0" w:color="000000"/>
              <w:bottom w:val="single" w:sz="4" w:space="0" w:color="000000"/>
              <w:right w:val="single" w:sz="4" w:space="0" w:color="000000"/>
            </w:tcBorders>
            <w:vAlign w:val="center"/>
          </w:tcPr>
          <w:p w14:paraId="36F56A5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7,323,618,532.38</w:t>
            </w:r>
          </w:p>
        </w:tc>
        <w:tc>
          <w:tcPr>
            <w:tcW w:w="982" w:type="pct"/>
            <w:tcBorders>
              <w:top w:val="single" w:sz="4" w:space="0" w:color="000000"/>
              <w:left w:val="single" w:sz="4" w:space="0" w:color="000000"/>
              <w:bottom w:val="single" w:sz="4" w:space="0" w:color="000000"/>
              <w:right w:val="single" w:sz="4" w:space="0" w:color="000000"/>
            </w:tcBorders>
            <w:vAlign w:val="center"/>
          </w:tcPr>
          <w:p w14:paraId="6E7B124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67,357,004.88</w:t>
            </w:r>
          </w:p>
        </w:tc>
      </w:tr>
      <w:tr w:rsidR="006607EE" w14:paraId="19F6A1AD"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A7876CD"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资产总计</w:t>
            </w:r>
          </w:p>
        </w:tc>
        <w:tc>
          <w:tcPr>
            <w:tcW w:w="1252" w:type="pct"/>
            <w:tcBorders>
              <w:top w:val="single" w:sz="4" w:space="0" w:color="000000"/>
              <w:left w:val="single" w:sz="4" w:space="0" w:color="000000"/>
              <w:bottom w:val="single" w:sz="4" w:space="0" w:color="000000"/>
              <w:right w:val="single" w:sz="4" w:space="0" w:color="000000"/>
            </w:tcBorders>
            <w:vAlign w:val="center"/>
          </w:tcPr>
          <w:p w14:paraId="36427E5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17,150,737,658.60</w:t>
            </w:r>
          </w:p>
        </w:tc>
        <w:tc>
          <w:tcPr>
            <w:tcW w:w="1222" w:type="pct"/>
            <w:tcBorders>
              <w:top w:val="single" w:sz="4" w:space="0" w:color="000000"/>
              <w:left w:val="single" w:sz="4" w:space="0" w:color="000000"/>
              <w:bottom w:val="single" w:sz="4" w:space="0" w:color="000000"/>
              <w:right w:val="single" w:sz="4" w:space="0" w:color="000000"/>
            </w:tcBorders>
            <w:vAlign w:val="center"/>
          </w:tcPr>
          <w:p w14:paraId="1BFB7F4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17,051,184,434.32</w:t>
            </w:r>
          </w:p>
        </w:tc>
        <w:tc>
          <w:tcPr>
            <w:tcW w:w="982" w:type="pct"/>
            <w:tcBorders>
              <w:top w:val="single" w:sz="4" w:space="0" w:color="000000"/>
              <w:left w:val="single" w:sz="4" w:space="0" w:color="000000"/>
              <w:bottom w:val="single" w:sz="4" w:space="0" w:color="000000"/>
              <w:right w:val="single" w:sz="4" w:space="0" w:color="000000"/>
            </w:tcBorders>
            <w:vAlign w:val="center"/>
          </w:tcPr>
          <w:p w14:paraId="6525D23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99,553,224.28</w:t>
            </w:r>
          </w:p>
        </w:tc>
      </w:tr>
      <w:tr w:rsidR="006607EE" w14:paraId="6DBF9232" w14:textId="77777777" w:rsidTr="00DD1B4B">
        <w:trPr>
          <w:trHeight w:val="30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B9BB3A4"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流动负债：</w:t>
            </w:r>
          </w:p>
        </w:tc>
        <w:tc>
          <w:tcPr>
            <w:tcW w:w="1252"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D5AE4A8" w14:textId="77777777" w:rsidR="006607EE" w:rsidRDefault="006607EE">
            <w:pPr>
              <w:jc w:val="left"/>
              <w:rPr>
                <w:rFonts w:ascii="Calibri" w:eastAsia="宋体" w:hAnsi="Calibri" w:cs="Calibri"/>
                <w:color w:val="000000"/>
                <w:sz w:val="22"/>
              </w:rPr>
            </w:pPr>
          </w:p>
        </w:tc>
        <w:tc>
          <w:tcPr>
            <w:tcW w:w="1222"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08353F2" w14:textId="77777777" w:rsidR="006607EE" w:rsidRDefault="006607EE">
            <w:pPr>
              <w:jc w:val="left"/>
              <w:rPr>
                <w:rFonts w:ascii="Calibri" w:eastAsia="宋体" w:hAnsi="Calibri" w:cs="Calibri"/>
                <w:color w:val="000000"/>
                <w:sz w:val="22"/>
              </w:rPr>
            </w:pPr>
          </w:p>
        </w:tc>
        <w:tc>
          <w:tcPr>
            <w:tcW w:w="982"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26A548E" w14:textId="77777777" w:rsidR="006607EE" w:rsidRDefault="006607EE">
            <w:pPr>
              <w:jc w:val="left"/>
              <w:rPr>
                <w:rFonts w:ascii="Calibri" w:eastAsia="宋体" w:hAnsi="Calibri" w:cs="Calibri"/>
                <w:color w:val="000000"/>
                <w:sz w:val="22"/>
              </w:rPr>
            </w:pPr>
          </w:p>
        </w:tc>
      </w:tr>
      <w:tr w:rsidR="006607EE" w14:paraId="078EF080"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5D5EB37"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短期借款</w:t>
            </w:r>
          </w:p>
        </w:tc>
        <w:tc>
          <w:tcPr>
            <w:tcW w:w="1252" w:type="pct"/>
            <w:tcBorders>
              <w:top w:val="single" w:sz="4" w:space="0" w:color="000000"/>
              <w:left w:val="single" w:sz="4" w:space="0" w:color="000000"/>
              <w:bottom w:val="single" w:sz="4" w:space="0" w:color="000000"/>
              <w:right w:val="single" w:sz="4" w:space="0" w:color="000000"/>
            </w:tcBorders>
            <w:vAlign w:val="center"/>
          </w:tcPr>
          <w:p w14:paraId="1FFB594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2,477,048,449.18</w:t>
            </w:r>
          </w:p>
        </w:tc>
        <w:tc>
          <w:tcPr>
            <w:tcW w:w="1222" w:type="pct"/>
            <w:tcBorders>
              <w:top w:val="single" w:sz="4" w:space="0" w:color="000000"/>
              <w:left w:val="single" w:sz="4" w:space="0" w:color="000000"/>
              <w:bottom w:val="single" w:sz="4" w:space="0" w:color="000000"/>
              <w:right w:val="single" w:sz="4" w:space="0" w:color="000000"/>
            </w:tcBorders>
            <w:vAlign w:val="center"/>
          </w:tcPr>
          <w:p w14:paraId="7FDCB76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2,472,042,567.24</w:t>
            </w:r>
          </w:p>
        </w:tc>
        <w:tc>
          <w:tcPr>
            <w:tcW w:w="982" w:type="pct"/>
            <w:tcBorders>
              <w:top w:val="single" w:sz="4" w:space="0" w:color="000000"/>
              <w:left w:val="single" w:sz="4" w:space="0" w:color="000000"/>
              <w:bottom w:val="single" w:sz="4" w:space="0" w:color="000000"/>
              <w:right w:val="single" w:sz="4" w:space="0" w:color="000000"/>
            </w:tcBorders>
            <w:vAlign w:val="center"/>
          </w:tcPr>
          <w:p w14:paraId="41F583D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5,005,881.94</w:t>
            </w:r>
          </w:p>
        </w:tc>
      </w:tr>
      <w:tr w:rsidR="006607EE" w14:paraId="6474361F"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6AE017A"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向中央银行借款</w:t>
            </w:r>
          </w:p>
        </w:tc>
        <w:tc>
          <w:tcPr>
            <w:tcW w:w="1252" w:type="pct"/>
            <w:tcBorders>
              <w:top w:val="single" w:sz="4" w:space="0" w:color="000000"/>
              <w:left w:val="single" w:sz="4" w:space="0" w:color="000000"/>
              <w:bottom w:val="single" w:sz="4" w:space="0" w:color="000000"/>
              <w:right w:val="single" w:sz="4" w:space="0" w:color="000000"/>
            </w:tcBorders>
            <w:vAlign w:val="center"/>
          </w:tcPr>
          <w:p w14:paraId="4F80D3C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48393E2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3A31198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0E4CCCBC"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29182ED"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拆入资金</w:t>
            </w:r>
          </w:p>
        </w:tc>
        <w:tc>
          <w:tcPr>
            <w:tcW w:w="1252" w:type="pct"/>
            <w:tcBorders>
              <w:top w:val="single" w:sz="4" w:space="0" w:color="000000"/>
              <w:left w:val="single" w:sz="4" w:space="0" w:color="000000"/>
              <w:bottom w:val="single" w:sz="4" w:space="0" w:color="000000"/>
              <w:right w:val="single" w:sz="4" w:space="0" w:color="000000"/>
            </w:tcBorders>
            <w:vAlign w:val="center"/>
          </w:tcPr>
          <w:p w14:paraId="2048C87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4833E26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499CA3A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0540D4AA"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4877672"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交易性金融负债</w:t>
            </w:r>
          </w:p>
        </w:tc>
        <w:tc>
          <w:tcPr>
            <w:tcW w:w="1252" w:type="pct"/>
            <w:tcBorders>
              <w:top w:val="single" w:sz="4" w:space="0" w:color="000000"/>
              <w:left w:val="single" w:sz="4" w:space="0" w:color="000000"/>
              <w:bottom w:val="single" w:sz="4" w:space="0" w:color="000000"/>
              <w:right w:val="single" w:sz="4" w:space="0" w:color="000000"/>
            </w:tcBorders>
            <w:vAlign w:val="center"/>
          </w:tcPr>
          <w:p w14:paraId="571542E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256279D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32A17D2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5967180D"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E07DEC5"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衍生金融负债</w:t>
            </w:r>
          </w:p>
        </w:tc>
        <w:tc>
          <w:tcPr>
            <w:tcW w:w="1252" w:type="pct"/>
            <w:tcBorders>
              <w:top w:val="single" w:sz="4" w:space="0" w:color="000000"/>
              <w:left w:val="single" w:sz="4" w:space="0" w:color="000000"/>
              <w:bottom w:val="single" w:sz="4" w:space="0" w:color="000000"/>
              <w:right w:val="single" w:sz="4" w:space="0" w:color="000000"/>
            </w:tcBorders>
            <w:vAlign w:val="center"/>
          </w:tcPr>
          <w:p w14:paraId="2F34A09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050A901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0CA8A27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3BD25B24"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E05CD97"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应付票据</w:t>
            </w:r>
          </w:p>
        </w:tc>
        <w:tc>
          <w:tcPr>
            <w:tcW w:w="1252" w:type="pct"/>
            <w:tcBorders>
              <w:top w:val="single" w:sz="4" w:space="0" w:color="000000"/>
              <w:left w:val="single" w:sz="4" w:space="0" w:color="000000"/>
              <w:bottom w:val="single" w:sz="4" w:space="0" w:color="000000"/>
              <w:right w:val="single" w:sz="4" w:space="0" w:color="000000"/>
            </w:tcBorders>
            <w:vAlign w:val="center"/>
          </w:tcPr>
          <w:p w14:paraId="5AA6A8C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792,912,053.98</w:t>
            </w:r>
          </w:p>
        </w:tc>
        <w:tc>
          <w:tcPr>
            <w:tcW w:w="1222" w:type="pct"/>
            <w:tcBorders>
              <w:top w:val="single" w:sz="4" w:space="0" w:color="000000"/>
              <w:left w:val="single" w:sz="4" w:space="0" w:color="000000"/>
              <w:bottom w:val="single" w:sz="4" w:space="0" w:color="000000"/>
              <w:right w:val="single" w:sz="4" w:space="0" w:color="000000"/>
            </w:tcBorders>
            <w:vAlign w:val="center"/>
          </w:tcPr>
          <w:p w14:paraId="536ECE0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792,912,053.98</w:t>
            </w:r>
          </w:p>
        </w:tc>
        <w:tc>
          <w:tcPr>
            <w:tcW w:w="982" w:type="pct"/>
            <w:tcBorders>
              <w:top w:val="single" w:sz="4" w:space="0" w:color="000000"/>
              <w:left w:val="single" w:sz="4" w:space="0" w:color="000000"/>
              <w:bottom w:val="single" w:sz="4" w:space="0" w:color="000000"/>
              <w:right w:val="single" w:sz="4" w:space="0" w:color="000000"/>
            </w:tcBorders>
            <w:vAlign w:val="center"/>
          </w:tcPr>
          <w:p w14:paraId="2298893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75805F3F"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66E4B28"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应付账款</w:t>
            </w:r>
          </w:p>
        </w:tc>
        <w:tc>
          <w:tcPr>
            <w:tcW w:w="1252" w:type="pct"/>
            <w:tcBorders>
              <w:top w:val="single" w:sz="4" w:space="0" w:color="000000"/>
              <w:left w:val="single" w:sz="4" w:space="0" w:color="000000"/>
              <w:bottom w:val="single" w:sz="4" w:space="0" w:color="000000"/>
              <w:right w:val="single" w:sz="4" w:space="0" w:color="000000"/>
            </w:tcBorders>
            <w:vAlign w:val="center"/>
          </w:tcPr>
          <w:p w14:paraId="5E9E88F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2,990,431,776.47</w:t>
            </w:r>
          </w:p>
        </w:tc>
        <w:tc>
          <w:tcPr>
            <w:tcW w:w="1222" w:type="pct"/>
            <w:tcBorders>
              <w:top w:val="single" w:sz="4" w:space="0" w:color="000000"/>
              <w:left w:val="single" w:sz="4" w:space="0" w:color="000000"/>
              <w:bottom w:val="single" w:sz="4" w:space="0" w:color="000000"/>
              <w:right w:val="single" w:sz="4" w:space="0" w:color="000000"/>
            </w:tcBorders>
            <w:vAlign w:val="center"/>
          </w:tcPr>
          <w:p w14:paraId="79DB536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2,958,441,116.38</w:t>
            </w:r>
          </w:p>
        </w:tc>
        <w:tc>
          <w:tcPr>
            <w:tcW w:w="982" w:type="pct"/>
            <w:tcBorders>
              <w:top w:val="single" w:sz="4" w:space="0" w:color="000000"/>
              <w:left w:val="single" w:sz="4" w:space="0" w:color="000000"/>
              <w:bottom w:val="single" w:sz="4" w:space="0" w:color="000000"/>
              <w:right w:val="single" w:sz="4" w:space="0" w:color="000000"/>
            </w:tcBorders>
            <w:vAlign w:val="center"/>
          </w:tcPr>
          <w:p w14:paraId="6257CCE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31,990,660.09</w:t>
            </w:r>
          </w:p>
        </w:tc>
      </w:tr>
      <w:tr w:rsidR="006607EE" w14:paraId="3AFE38A4"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5160593"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lastRenderedPageBreak/>
              <w:t>预收款项</w:t>
            </w:r>
          </w:p>
        </w:tc>
        <w:tc>
          <w:tcPr>
            <w:tcW w:w="1252" w:type="pct"/>
            <w:tcBorders>
              <w:top w:val="single" w:sz="4" w:space="0" w:color="000000"/>
              <w:left w:val="single" w:sz="4" w:space="0" w:color="000000"/>
              <w:bottom w:val="single" w:sz="4" w:space="0" w:color="000000"/>
              <w:right w:val="single" w:sz="4" w:space="0" w:color="000000"/>
            </w:tcBorders>
            <w:vAlign w:val="center"/>
          </w:tcPr>
          <w:p w14:paraId="0704815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3,540,449.27</w:t>
            </w:r>
          </w:p>
        </w:tc>
        <w:tc>
          <w:tcPr>
            <w:tcW w:w="1222" w:type="pct"/>
            <w:tcBorders>
              <w:top w:val="single" w:sz="4" w:space="0" w:color="000000"/>
              <w:left w:val="single" w:sz="4" w:space="0" w:color="000000"/>
              <w:bottom w:val="single" w:sz="4" w:space="0" w:color="000000"/>
              <w:right w:val="single" w:sz="4" w:space="0" w:color="000000"/>
            </w:tcBorders>
            <w:vAlign w:val="center"/>
          </w:tcPr>
          <w:p w14:paraId="0E07736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3,540,449.27</w:t>
            </w:r>
          </w:p>
        </w:tc>
        <w:tc>
          <w:tcPr>
            <w:tcW w:w="982" w:type="pct"/>
            <w:tcBorders>
              <w:top w:val="single" w:sz="4" w:space="0" w:color="000000"/>
              <w:left w:val="single" w:sz="4" w:space="0" w:color="000000"/>
              <w:bottom w:val="single" w:sz="4" w:space="0" w:color="000000"/>
              <w:right w:val="single" w:sz="4" w:space="0" w:color="000000"/>
            </w:tcBorders>
            <w:vAlign w:val="center"/>
          </w:tcPr>
          <w:p w14:paraId="17C4253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6AEA98C4"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F26DBA4"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合同负债</w:t>
            </w:r>
          </w:p>
        </w:tc>
        <w:tc>
          <w:tcPr>
            <w:tcW w:w="1252" w:type="pct"/>
            <w:tcBorders>
              <w:top w:val="single" w:sz="4" w:space="0" w:color="000000"/>
              <w:left w:val="single" w:sz="4" w:space="0" w:color="000000"/>
              <w:bottom w:val="single" w:sz="4" w:space="0" w:color="000000"/>
              <w:right w:val="single" w:sz="4" w:space="0" w:color="000000"/>
            </w:tcBorders>
            <w:vAlign w:val="center"/>
          </w:tcPr>
          <w:p w14:paraId="12FAB1E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98,661,421.98</w:t>
            </w:r>
          </w:p>
        </w:tc>
        <w:tc>
          <w:tcPr>
            <w:tcW w:w="1222" w:type="pct"/>
            <w:tcBorders>
              <w:top w:val="single" w:sz="4" w:space="0" w:color="000000"/>
              <w:left w:val="single" w:sz="4" w:space="0" w:color="000000"/>
              <w:bottom w:val="single" w:sz="4" w:space="0" w:color="000000"/>
              <w:right w:val="single" w:sz="4" w:space="0" w:color="000000"/>
            </w:tcBorders>
            <w:vAlign w:val="center"/>
          </w:tcPr>
          <w:p w14:paraId="3452CBB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98,661,421.98</w:t>
            </w:r>
          </w:p>
        </w:tc>
        <w:tc>
          <w:tcPr>
            <w:tcW w:w="982" w:type="pct"/>
            <w:tcBorders>
              <w:top w:val="single" w:sz="4" w:space="0" w:color="000000"/>
              <w:left w:val="single" w:sz="4" w:space="0" w:color="000000"/>
              <w:bottom w:val="single" w:sz="4" w:space="0" w:color="000000"/>
              <w:right w:val="single" w:sz="4" w:space="0" w:color="000000"/>
            </w:tcBorders>
            <w:vAlign w:val="center"/>
          </w:tcPr>
          <w:p w14:paraId="01DD661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EAAC3F9"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5185327"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卖出回购金融资产款</w:t>
            </w:r>
          </w:p>
        </w:tc>
        <w:tc>
          <w:tcPr>
            <w:tcW w:w="1252" w:type="pct"/>
            <w:tcBorders>
              <w:top w:val="single" w:sz="4" w:space="0" w:color="000000"/>
              <w:left w:val="single" w:sz="4" w:space="0" w:color="000000"/>
              <w:bottom w:val="single" w:sz="4" w:space="0" w:color="000000"/>
              <w:right w:val="single" w:sz="4" w:space="0" w:color="000000"/>
            </w:tcBorders>
            <w:vAlign w:val="center"/>
          </w:tcPr>
          <w:p w14:paraId="27B63A7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047A92F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69846EF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055BD2B5"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3137B44"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吸收存款及同业存放</w:t>
            </w:r>
          </w:p>
        </w:tc>
        <w:tc>
          <w:tcPr>
            <w:tcW w:w="1252" w:type="pct"/>
            <w:tcBorders>
              <w:top w:val="single" w:sz="4" w:space="0" w:color="000000"/>
              <w:left w:val="single" w:sz="4" w:space="0" w:color="000000"/>
              <w:bottom w:val="single" w:sz="4" w:space="0" w:color="000000"/>
              <w:right w:val="single" w:sz="4" w:space="0" w:color="000000"/>
            </w:tcBorders>
            <w:vAlign w:val="center"/>
          </w:tcPr>
          <w:p w14:paraId="778F2A4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1276F13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32738D7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7F4900B5"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86EE79D"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代理买卖证券款</w:t>
            </w:r>
          </w:p>
        </w:tc>
        <w:tc>
          <w:tcPr>
            <w:tcW w:w="1252" w:type="pct"/>
            <w:tcBorders>
              <w:top w:val="single" w:sz="4" w:space="0" w:color="000000"/>
              <w:left w:val="single" w:sz="4" w:space="0" w:color="000000"/>
              <w:bottom w:val="single" w:sz="4" w:space="0" w:color="000000"/>
              <w:right w:val="single" w:sz="4" w:space="0" w:color="000000"/>
            </w:tcBorders>
            <w:vAlign w:val="center"/>
          </w:tcPr>
          <w:p w14:paraId="7560CA9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3F405D0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661F62B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6CA77446"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9BB20E3"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代理承销证券款</w:t>
            </w:r>
          </w:p>
        </w:tc>
        <w:tc>
          <w:tcPr>
            <w:tcW w:w="1252" w:type="pct"/>
            <w:tcBorders>
              <w:top w:val="single" w:sz="4" w:space="0" w:color="000000"/>
              <w:left w:val="single" w:sz="4" w:space="0" w:color="000000"/>
              <w:bottom w:val="single" w:sz="4" w:space="0" w:color="000000"/>
              <w:right w:val="single" w:sz="4" w:space="0" w:color="000000"/>
            </w:tcBorders>
            <w:vAlign w:val="center"/>
          </w:tcPr>
          <w:p w14:paraId="78CB870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2075BC5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59D07DF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399023EC"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AD57B90"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应付职工薪酬</w:t>
            </w:r>
          </w:p>
        </w:tc>
        <w:tc>
          <w:tcPr>
            <w:tcW w:w="1252" w:type="pct"/>
            <w:tcBorders>
              <w:top w:val="single" w:sz="4" w:space="0" w:color="000000"/>
              <w:left w:val="single" w:sz="4" w:space="0" w:color="000000"/>
              <w:bottom w:val="single" w:sz="4" w:space="0" w:color="000000"/>
              <w:right w:val="single" w:sz="4" w:space="0" w:color="000000"/>
            </w:tcBorders>
            <w:vAlign w:val="center"/>
          </w:tcPr>
          <w:p w14:paraId="1639711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135,529,350.58</w:t>
            </w:r>
          </w:p>
        </w:tc>
        <w:tc>
          <w:tcPr>
            <w:tcW w:w="1222" w:type="pct"/>
            <w:tcBorders>
              <w:top w:val="single" w:sz="4" w:space="0" w:color="000000"/>
              <w:left w:val="single" w:sz="4" w:space="0" w:color="000000"/>
              <w:bottom w:val="single" w:sz="4" w:space="0" w:color="000000"/>
              <w:right w:val="single" w:sz="4" w:space="0" w:color="000000"/>
            </w:tcBorders>
            <w:vAlign w:val="center"/>
          </w:tcPr>
          <w:p w14:paraId="2E86D80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134,944,050.49</w:t>
            </w:r>
          </w:p>
        </w:tc>
        <w:tc>
          <w:tcPr>
            <w:tcW w:w="982" w:type="pct"/>
            <w:tcBorders>
              <w:top w:val="single" w:sz="4" w:space="0" w:color="000000"/>
              <w:left w:val="single" w:sz="4" w:space="0" w:color="000000"/>
              <w:bottom w:val="single" w:sz="4" w:space="0" w:color="000000"/>
              <w:right w:val="single" w:sz="4" w:space="0" w:color="000000"/>
            </w:tcBorders>
            <w:vAlign w:val="center"/>
          </w:tcPr>
          <w:p w14:paraId="5A677EE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585,300.09</w:t>
            </w:r>
          </w:p>
        </w:tc>
      </w:tr>
      <w:tr w:rsidR="006607EE" w14:paraId="005B8BAE"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1525F86"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应交税费</w:t>
            </w:r>
          </w:p>
        </w:tc>
        <w:tc>
          <w:tcPr>
            <w:tcW w:w="1252" w:type="pct"/>
            <w:tcBorders>
              <w:top w:val="single" w:sz="4" w:space="0" w:color="000000"/>
              <w:left w:val="single" w:sz="4" w:space="0" w:color="000000"/>
              <w:bottom w:val="single" w:sz="4" w:space="0" w:color="000000"/>
              <w:right w:val="single" w:sz="4" w:space="0" w:color="000000"/>
            </w:tcBorders>
            <w:vAlign w:val="center"/>
          </w:tcPr>
          <w:p w14:paraId="24DED88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151,134,982.41</w:t>
            </w:r>
          </w:p>
        </w:tc>
        <w:tc>
          <w:tcPr>
            <w:tcW w:w="1222" w:type="pct"/>
            <w:tcBorders>
              <w:top w:val="single" w:sz="4" w:space="0" w:color="000000"/>
              <w:left w:val="single" w:sz="4" w:space="0" w:color="000000"/>
              <w:bottom w:val="single" w:sz="4" w:space="0" w:color="000000"/>
              <w:right w:val="single" w:sz="4" w:space="0" w:color="000000"/>
            </w:tcBorders>
            <w:vAlign w:val="center"/>
          </w:tcPr>
          <w:p w14:paraId="44D20B0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150,882,089.54</w:t>
            </w:r>
          </w:p>
        </w:tc>
        <w:tc>
          <w:tcPr>
            <w:tcW w:w="982" w:type="pct"/>
            <w:tcBorders>
              <w:top w:val="single" w:sz="4" w:space="0" w:color="000000"/>
              <w:left w:val="single" w:sz="4" w:space="0" w:color="000000"/>
              <w:bottom w:val="single" w:sz="4" w:space="0" w:color="000000"/>
              <w:right w:val="single" w:sz="4" w:space="0" w:color="000000"/>
            </w:tcBorders>
            <w:vAlign w:val="center"/>
          </w:tcPr>
          <w:p w14:paraId="26A277F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252,892.87</w:t>
            </w:r>
          </w:p>
        </w:tc>
      </w:tr>
      <w:tr w:rsidR="006607EE" w14:paraId="367EB3B9"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36750B0"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其他应付款</w:t>
            </w:r>
          </w:p>
        </w:tc>
        <w:tc>
          <w:tcPr>
            <w:tcW w:w="1252" w:type="pct"/>
            <w:tcBorders>
              <w:top w:val="single" w:sz="4" w:space="0" w:color="000000"/>
              <w:left w:val="single" w:sz="4" w:space="0" w:color="000000"/>
              <w:bottom w:val="single" w:sz="4" w:space="0" w:color="000000"/>
              <w:right w:val="single" w:sz="4" w:space="0" w:color="000000"/>
            </w:tcBorders>
            <w:vAlign w:val="center"/>
          </w:tcPr>
          <w:p w14:paraId="527DAB8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3,278,978,484.00</w:t>
            </w:r>
          </w:p>
        </w:tc>
        <w:tc>
          <w:tcPr>
            <w:tcW w:w="1222" w:type="pct"/>
            <w:tcBorders>
              <w:top w:val="single" w:sz="4" w:space="0" w:color="000000"/>
              <w:left w:val="single" w:sz="4" w:space="0" w:color="000000"/>
              <w:bottom w:val="single" w:sz="4" w:space="0" w:color="000000"/>
              <w:right w:val="single" w:sz="4" w:space="0" w:color="000000"/>
            </w:tcBorders>
            <w:vAlign w:val="center"/>
          </w:tcPr>
          <w:p w14:paraId="7D3D26E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3,256,547,186.02</w:t>
            </w:r>
          </w:p>
        </w:tc>
        <w:tc>
          <w:tcPr>
            <w:tcW w:w="982" w:type="pct"/>
            <w:tcBorders>
              <w:top w:val="single" w:sz="4" w:space="0" w:color="000000"/>
              <w:left w:val="single" w:sz="4" w:space="0" w:color="000000"/>
              <w:bottom w:val="single" w:sz="4" w:space="0" w:color="000000"/>
              <w:right w:val="single" w:sz="4" w:space="0" w:color="000000"/>
            </w:tcBorders>
            <w:vAlign w:val="center"/>
          </w:tcPr>
          <w:p w14:paraId="76CEB79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22,431,297.98</w:t>
            </w:r>
          </w:p>
        </w:tc>
      </w:tr>
      <w:tr w:rsidR="006607EE" w14:paraId="3F18C912"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B2E985C" w14:textId="77777777" w:rsidR="006607EE" w:rsidRDefault="00000000">
            <w:pPr>
              <w:widowControl/>
              <w:ind w:firstLineChars="200" w:firstLine="36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其中：应付利息</w:t>
            </w:r>
          </w:p>
        </w:tc>
        <w:tc>
          <w:tcPr>
            <w:tcW w:w="1252" w:type="pct"/>
            <w:tcBorders>
              <w:top w:val="single" w:sz="4" w:space="0" w:color="000000"/>
              <w:left w:val="single" w:sz="4" w:space="0" w:color="000000"/>
              <w:bottom w:val="single" w:sz="4" w:space="0" w:color="000000"/>
              <w:right w:val="single" w:sz="4" w:space="0" w:color="000000"/>
            </w:tcBorders>
            <w:vAlign w:val="center"/>
          </w:tcPr>
          <w:p w14:paraId="1FB1DD9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22888F3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1D5EE33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4D51C0AF"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94BE839" w14:textId="77777777" w:rsidR="006607EE" w:rsidRDefault="00000000">
            <w:pPr>
              <w:widowControl/>
              <w:ind w:firstLineChars="500" w:firstLine="90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应付股利</w:t>
            </w:r>
          </w:p>
        </w:tc>
        <w:tc>
          <w:tcPr>
            <w:tcW w:w="1252" w:type="pct"/>
            <w:tcBorders>
              <w:top w:val="single" w:sz="4" w:space="0" w:color="000000"/>
              <w:left w:val="single" w:sz="4" w:space="0" w:color="000000"/>
              <w:bottom w:val="single" w:sz="4" w:space="0" w:color="000000"/>
              <w:right w:val="single" w:sz="4" w:space="0" w:color="000000"/>
            </w:tcBorders>
            <w:vAlign w:val="center"/>
          </w:tcPr>
          <w:p w14:paraId="737CFFF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22,417,069.70</w:t>
            </w:r>
          </w:p>
        </w:tc>
        <w:tc>
          <w:tcPr>
            <w:tcW w:w="1222" w:type="pct"/>
            <w:tcBorders>
              <w:top w:val="single" w:sz="4" w:space="0" w:color="000000"/>
              <w:left w:val="single" w:sz="4" w:space="0" w:color="000000"/>
              <w:bottom w:val="single" w:sz="4" w:space="0" w:color="000000"/>
              <w:right w:val="single" w:sz="4" w:space="0" w:color="000000"/>
            </w:tcBorders>
            <w:vAlign w:val="center"/>
          </w:tcPr>
          <w:p w14:paraId="223FF0A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22,417,069.70</w:t>
            </w:r>
          </w:p>
        </w:tc>
        <w:tc>
          <w:tcPr>
            <w:tcW w:w="982" w:type="pct"/>
            <w:tcBorders>
              <w:top w:val="single" w:sz="4" w:space="0" w:color="000000"/>
              <w:left w:val="single" w:sz="4" w:space="0" w:color="000000"/>
              <w:bottom w:val="single" w:sz="4" w:space="0" w:color="000000"/>
              <w:right w:val="single" w:sz="4" w:space="0" w:color="000000"/>
            </w:tcBorders>
            <w:vAlign w:val="center"/>
          </w:tcPr>
          <w:p w14:paraId="6F65FC3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7A3E63FB"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F29711F"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应付手续费及佣金</w:t>
            </w:r>
          </w:p>
        </w:tc>
        <w:tc>
          <w:tcPr>
            <w:tcW w:w="1252" w:type="pct"/>
            <w:tcBorders>
              <w:top w:val="single" w:sz="4" w:space="0" w:color="000000"/>
              <w:left w:val="single" w:sz="4" w:space="0" w:color="000000"/>
              <w:bottom w:val="single" w:sz="4" w:space="0" w:color="000000"/>
              <w:right w:val="single" w:sz="4" w:space="0" w:color="000000"/>
            </w:tcBorders>
            <w:vAlign w:val="center"/>
          </w:tcPr>
          <w:p w14:paraId="6B2A38B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348703B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2E9122C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BE94562"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7678249"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应付分保账款</w:t>
            </w:r>
          </w:p>
        </w:tc>
        <w:tc>
          <w:tcPr>
            <w:tcW w:w="1252" w:type="pct"/>
            <w:tcBorders>
              <w:top w:val="single" w:sz="4" w:space="0" w:color="000000"/>
              <w:left w:val="single" w:sz="4" w:space="0" w:color="000000"/>
              <w:bottom w:val="single" w:sz="4" w:space="0" w:color="000000"/>
              <w:right w:val="single" w:sz="4" w:space="0" w:color="000000"/>
            </w:tcBorders>
            <w:vAlign w:val="center"/>
          </w:tcPr>
          <w:p w14:paraId="6733A8C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4296B4C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1FAFA1F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0C8FAEBB"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741BAEC"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持有待售负债</w:t>
            </w:r>
          </w:p>
        </w:tc>
        <w:tc>
          <w:tcPr>
            <w:tcW w:w="1252" w:type="pct"/>
            <w:tcBorders>
              <w:top w:val="single" w:sz="4" w:space="0" w:color="000000"/>
              <w:left w:val="single" w:sz="4" w:space="0" w:color="000000"/>
              <w:bottom w:val="single" w:sz="4" w:space="0" w:color="000000"/>
              <w:right w:val="single" w:sz="4" w:space="0" w:color="000000"/>
            </w:tcBorders>
            <w:vAlign w:val="center"/>
          </w:tcPr>
          <w:p w14:paraId="04A80FE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365F58E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6B8B6B6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02ABDAC9"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6F8496F"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一年内到期的非流动负债</w:t>
            </w:r>
          </w:p>
        </w:tc>
        <w:tc>
          <w:tcPr>
            <w:tcW w:w="1252" w:type="pct"/>
            <w:tcBorders>
              <w:top w:val="single" w:sz="4" w:space="0" w:color="000000"/>
              <w:left w:val="single" w:sz="4" w:space="0" w:color="000000"/>
              <w:bottom w:val="single" w:sz="4" w:space="0" w:color="000000"/>
              <w:right w:val="single" w:sz="4" w:space="0" w:color="000000"/>
            </w:tcBorders>
            <w:vAlign w:val="center"/>
          </w:tcPr>
          <w:p w14:paraId="16D026D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1,201,574,344.56</w:t>
            </w:r>
          </w:p>
        </w:tc>
        <w:tc>
          <w:tcPr>
            <w:tcW w:w="1222" w:type="pct"/>
            <w:tcBorders>
              <w:top w:val="single" w:sz="4" w:space="0" w:color="000000"/>
              <w:left w:val="single" w:sz="4" w:space="0" w:color="000000"/>
              <w:bottom w:val="single" w:sz="4" w:space="0" w:color="000000"/>
              <w:right w:val="single" w:sz="4" w:space="0" w:color="000000"/>
            </w:tcBorders>
            <w:vAlign w:val="center"/>
          </w:tcPr>
          <w:p w14:paraId="335AFCA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1,201,574,344.56</w:t>
            </w:r>
          </w:p>
        </w:tc>
        <w:tc>
          <w:tcPr>
            <w:tcW w:w="982" w:type="pct"/>
            <w:tcBorders>
              <w:top w:val="single" w:sz="4" w:space="0" w:color="000000"/>
              <w:left w:val="single" w:sz="4" w:space="0" w:color="000000"/>
              <w:bottom w:val="single" w:sz="4" w:space="0" w:color="000000"/>
              <w:right w:val="single" w:sz="4" w:space="0" w:color="000000"/>
            </w:tcBorders>
            <w:vAlign w:val="center"/>
          </w:tcPr>
          <w:p w14:paraId="4385179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1FE88542"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7DB42EC"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其他流动负债</w:t>
            </w:r>
          </w:p>
        </w:tc>
        <w:tc>
          <w:tcPr>
            <w:tcW w:w="1252" w:type="pct"/>
            <w:tcBorders>
              <w:top w:val="single" w:sz="4" w:space="0" w:color="000000"/>
              <w:left w:val="single" w:sz="4" w:space="0" w:color="000000"/>
              <w:bottom w:val="single" w:sz="4" w:space="0" w:color="000000"/>
              <w:right w:val="single" w:sz="4" w:space="0" w:color="000000"/>
            </w:tcBorders>
            <w:vAlign w:val="center"/>
          </w:tcPr>
          <w:p w14:paraId="1984D72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260,394,610.80</w:t>
            </w:r>
          </w:p>
        </w:tc>
        <w:tc>
          <w:tcPr>
            <w:tcW w:w="1222" w:type="pct"/>
            <w:tcBorders>
              <w:top w:val="single" w:sz="4" w:space="0" w:color="000000"/>
              <w:left w:val="single" w:sz="4" w:space="0" w:color="000000"/>
              <w:bottom w:val="single" w:sz="4" w:space="0" w:color="000000"/>
              <w:right w:val="single" w:sz="4" w:space="0" w:color="000000"/>
            </w:tcBorders>
            <w:vAlign w:val="center"/>
          </w:tcPr>
          <w:p w14:paraId="5B7C2E6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252,860,766.55</w:t>
            </w:r>
          </w:p>
        </w:tc>
        <w:tc>
          <w:tcPr>
            <w:tcW w:w="982" w:type="pct"/>
            <w:tcBorders>
              <w:top w:val="single" w:sz="4" w:space="0" w:color="000000"/>
              <w:left w:val="single" w:sz="4" w:space="0" w:color="000000"/>
              <w:bottom w:val="single" w:sz="4" w:space="0" w:color="000000"/>
              <w:right w:val="single" w:sz="4" w:space="0" w:color="000000"/>
            </w:tcBorders>
            <w:vAlign w:val="center"/>
          </w:tcPr>
          <w:p w14:paraId="755C366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7,533,844.25</w:t>
            </w:r>
          </w:p>
        </w:tc>
      </w:tr>
      <w:tr w:rsidR="006607EE" w14:paraId="53BE00C3"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A19974B"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流动负债合计</w:t>
            </w:r>
          </w:p>
        </w:tc>
        <w:tc>
          <w:tcPr>
            <w:tcW w:w="1252" w:type="pct"/>
            <w:tcBorders>
              <w:top w:val="single" w:sz="4" w:space="0" w:color="000000"/>
              <w:left w:val="single" w:sz="4" w:space="0" w:color="000000"/>
              <w:bottom w:val="single" w:sz="4" w:space="0" w:color="000000"/>
              <w:right w:val="single" w:sz="4" w:space="0" w:color="000000"/>
            </w:tcBorders>
            <w:vAlign w:val="center"/>
          </w:tcPr>
          <w:p w14:paraId="1356D54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11,390,205,923.23</w:t>
            </w:r>
          </w:p>
        </w:tc>
        <w:tc>
          <w:tcPr>
            <w:tcW w:w="1222" w:type="pct"/>
            <w:tcBorders>
              <w:top w:val="single" w:sz="4" w:space="0" w:color="000000"/>
              <w:left w:val="single" w:sz="4" w:space="0" w:color="000000"/>
              <w:bottom w:val="single" w:sz="4" w:space="0" w:color="000000"/>
              <w:right w:val="single" w:sz="4" w:space="0" w:color="000000"/>
            </w:tcBorders>
            <w:vAlign w:val="center"/>
          </w:tcPr>
          <w:p w14:paraId="2EE08E5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11,322,406,046.01</w:t>
            </w:r>
          </w:p>
        </w:tc>
        <w:tc>
          <w:tcPr>
            <w:tcW w:w="982" w:type="pct"/>
            <w:tcBorders>
              <w:top w:val="single" w:sz="4" w:space="0" w:color="000000"/>
              <w:left w:val="single" w:sz="4" w:space="0" w:color="000000"/>
              <w:bottom w:val="single" w:sz="4" w:space="0" w:color="000000"/>
              <w:right w:val="single" w:sz="4" w:space="0" w:color="000000"/>
            </w:tcBorders>
            <w:vAlign w:val="center"/>
          </w:tcPr>
          <w:p w14:paraId="06B5B8E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67,799,877.22</w:t>
            </w:r>
          </w:p>
        </w:tc>
      </w:tr>
      <w:tr w:rsidR="006607EE" w14:paraId="21B6F6A6" w14:textId="77777777" w:rsidTr="00DD1B4B">
        <w:trPr>
          <w:trHeight w:val="30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5960F36"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非流动负债：</w:t>
            </w:r>
          </w:p>
        </w:tc>
        <w:tc>
          <w:tcPr>
            <w:tcW w:w="1252"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B149C2C" w14:textId="77777777" w:rsidR="006607EE" w:rsidRDefault="006607EE">
            <w:pPr>
              <w:jc w:val="left"/>
              <w:rPr>
                <w:rFonts w:ascii="Calibri" w:eastAsia="宋体" w:hAnsi="Calibri" w:cs="Calibri"/>
                <w:color w:val="000000"/>
                <w:sz w:val="22"/>
              </w:rPr>
            </w:pPr>
          </w:p>
        </w:tc>
        <w:tc>
          <w:tcPr>
            <w:tcW w:w="1222"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5DB54C9" w14:textId="77777777" w:rsidR="006607EE" w:rsidRDefault="006607EE">
            <w:pPr>
              <w:jc w:val="left"/>
              <w:rPr>
                <w:rFonts w:ascii="Calibri" w:eastAsia="宋体" w:hAnsi="Calibri" w:cs="Calibri"/>
                <w:color w:val="000000"/>
                <w:sz w:val="22"/>
              </w:rPr>
            </w:pPr>
          </w:p>
        </w:tc>
        <w:tc>
          <w:tcPr>
            <w:tcW w:w="982"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F84BFE2" w14:textId="77777777" w:rsidR="006607EE" w:rsidRDefault="006607EE">
            <w:pPr>
              <w:jc w:val="left"/>
              <w:rPr>
                <w:rFonts w:ascii="Calibri" w:eastAsia="宋体" w:hAnsi="Calibri" w:cs="Calibri"/>
                <w:color w:val="000000"/>
                <w:sz w:val="22"/>
              </w:rPr>
            </w:pPr>
          </w:p>
        </w:tc>
      </w:tr>
      <w:tr w:rsidR="006607EE" w14:paraId="7B8B0A3F"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EC21203"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保险合同准备金</w:t>
            </w:r>
          </w:p>
        </w:tc>
        <w:tc>
          <w:tcPr>
            <w:tcW w:w="1252" w:type="pct"/>
            <w:tcBorders>
              <w:top w:val="single" w:sz="4" w:space="0" w:color="000000"/>
              <w:left w:val="single" w:sz="4" w:space="0" w:color="000000"/>
              <w:bottom w:val="single" w:sz="4" w:space="0" w:color="000000"/>
              <w:right w:val="single" w:sz="4" w:space="0" w:color="000000"/>
            </w:tcBorders>
            <w:vAlign w:val="center"/>
          </w:tcPr>
          <w:p w14:paraId="39306BE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0A66134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2B0EF4E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65CEEC34"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7F37B7F"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长期借款</w:t>
            </w:r>
          </w:p>
        </w:tc>
        <w:tc>
          <w:tcPr>
            <w:tcW w:w="1252" w:type="pct"/>
            <w:tcBorders>
              <w:top w:val="single" w:sz="4" w:space="0" w:color="000000"/>
              <w:left w:val="single" w:sz="4" w:space="0" w:color="000000"/>
              <w:bottom w:val="single" w:sz="4" w:space="0" w:color="000000"/>
              <w:right w:val="single" w:sz="4" w:space="0" w:color="000000"/>
            </w:tcBorders>
            <w:vAlign w:val="center"/>
          </w:tcPr>
          <w:p w14:paraId="00A44B6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1,986,908,049.78</w:t>
            </w:r>
          </w:p>
        </w:tc>
        <w:tc>
          <w:tcPr>
            <w:tcW w:w="1222" w:type="pct"/>
            <w:tcBorders>
              <w:top w:val="single" w:sz="4" w:space="0" w:color="000000"/>
              <w:left w:val="single" w:sz="4" w:space="0" w:color="000000"/>
              <w:bottom w:val="single" w:sz="4" w:space="0" w:color="000000"/>
              <w:right w:val="single" w:sz="4" w:space="0" w:color="000000"/>
            </w:tcBorders>
            <w:vAlign w:val="center"/>
          </w:tcPr>
          <w:p w14:paraId="292FE9E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1,986,908,049.78</w:t>
            </w:r>
          </w:p>
        </w:tc>
        <w:tc>
          <w:tcPr>
            <w:tcW w:w="982" w:type="pct"/>
            <w:tcBorders>
              <w:top w:val="single" w:sz="4" w:space="0" w:color="000000"/>
              <w:left w:val="single" w:sz="4" w:space="0" w:color="000000"/>
              <w:bottom w:val="single" w:sz="4" w:space="0" w:color="000000"/>
              <w:right w:val="single" w:sz="4" w:space="0" w:color="000000"/>
            </w:tcBorders>
            <w:vAlign w:val="center"/>
          </w:tcPr>
          <w:p w14:paraId="6410AF6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094B3C1C"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92EDFC9"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应付债券</w:t>
            </w:r>
          </w:p>
        </w:tc>
        <w:tc>
          <w:tcPr>
            <w:tcW w:w="1252" w:type="pct"/>
            <w:tcBorders>
              <w:top w:val="single" w:sz="4" w:space="0" w:color="000000"/>
              <w:left w:val="single" w:sz="4" w:space="0" w:color="000000"/>
              <w:bottom w:val="single" w:sz="4" w:space="0" w:color="000000"/>
              <w:right w:val="single" w:sz="4" w:space="0" w:color="000000"/>
            </w:tcBorders>
            <w:vAlign w:val="center"/>
          </w:tcPr>
          <w:p w14:paraId="036F389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2521B19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141E99F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56D6541B"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C5FD69C" w14:textId="77777777" w:rsidR="006607EE" w:rsidRDefault="00000000">
            <w:pPr>
              <w:widowControl/>
              <w:ind w:firstLineChars="200" w:firstLine="36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其中：优先股</w:t>
            </w:r>
          </w:p>
        </w:tc>
        <w:tc>
          <w:tcPr>
            <w:tcW w:w="1252" w:type="pct"/>
            <w:tcBorders>
              <w:top w:val="single" w:sz="4" w:space="0" w:color="000000"/>
              <w:left w:val="single" w:sz="4" w:space="0" w:color="000000"/>
              <w:bottom w:val="single" w:sz="4" w:space="0" w:color="000000"/>
              <w:right w:val="single" w:sz="4" w:space="0" w:color="000000"/>
            </w:tcBorders>
            <w:vAlign w:val="center"/>
          </w:tcPr>
          <w:p w14:paraId="413B1A4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1A34A27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6A9690B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706C4236"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2C8F8D6" w14:textId="77777777" w:rsidR="006607EE" w:rsidRDefault="00000000">
            <w:pPr>
              <w:widowControl/>
              <w:ind w:firstLineChars="500" w:firstLine="90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永续债</w:t>
            </w:r>
          </w:p>
        </w:tc>
        <w:tc>
          <w:tcPr>
            <w:tcW w:w="1252" w:type="pct"/>
            <w:tcBorders>
              <w:top w:val="single" w:sz="4" w:space="0" w:color="000000"/>
              <w:left w:val="single" w:sz="4" w:space="0" w:color="000000"/>
              <w:bottom w:val="single" w:sz="4" w:space="0" w:color="000000"/>
              <w:right w:val="single" w:sz="4" w:space="0" w:color="000000"/>
            </w:tcBorders>
            <w:vAlign w:val="center"/>
          </w:tcPr>
          <w:p w14:paraId="5487D7C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6BFD91B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6F9D241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37C3F923"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DDCE33D"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租赁负债</w:t>
            </w:r>
          </w:p>
        </w:tc>
        <w:tc>
          <w:tcPr>
            <w:tcW w:w="1252" w:type="pct"/>
            <w:tcBorders>
              <w:top w:val="single" w:sz="4" w:space="0" w:color="000000"/>
              <w:left w:val="single" w:sz="4" w:space="0" w:color="000000"/>
              <w:bottom w:val="single" w:sz="4" w:space="0" w:color="000000"/>
              <w:right w:val="single" w:sz="4" w:space="0" w:color="000000"/>
            </w:tcBorders>
            <w:vAlign w:val="center"/>
          </w:tcPr>
          <w:p w14:paraId="2631FA9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33,873,785.29</w:t>
            </w:r>
          </w:p>
        </w:tc>
        <w:tc>
          <w:tcPr>
            <w:tcW w:w="1222" w:type="pct"/>
            <w:tcBorders>
              <w:top w:val="single" w:sz="4" w:space="0" w:color="000000"/>
              <w:left w:val="single" w:sz="4" w:space="0" w:color="000000"/>
              <w:bottom w:val="single" w:sz="4" w:space="0" w:color="000000"/>
              <w:right w:val="single" w:sz="4" w:space="0" w:color="000000"/>
            </w:tcBorders>
            <w:vAlign w:val="center"/>
          </w:tcPr>
          <w:p w14:paraId="777EF93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33,873,785.29</w:t>
            </w:r>
          </w:p>
        </w:tc>
        <w:tc>
          <w:tcPr>
            <w:tcW w:w="982" w:type="pct"/>
            <w:tcBorders>
              <w:top w:val="single" w:sz="4" w:space="0" w:color="000000"/>
              <w:left w:val="single" w:sz="4" w:space="0" w:color="000000"/>
              <w:bottom w:val="single" w:sz="4" w:space="0" w:color="000000"/>
              <w:right w:val="single" w:sz="4" w:space="0" w:color="000000"/>
            </w:tcBorders>
            <w:vAlign w:val="center"/>
          </w:tcPr>
          <w:p w14:paraId="1CA8B1A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683A353D"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D6E69C9"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长期应付款</w:t>
            </w:r>
          </w:p>
        </w:tc>
        <w:tc>
          <w:tcPr>
            <w:tcW w:w="1252" w:type="pct"/>
            <w:tcBorders>
              <w:top w:val="single" w:sz="4" w:space="0" w:color="000000"/>
              <w:left w:val="single" w:sz="4" w:space="0" w:color="000000"/>
              <w:bottom w:val="single" w:sz="4" w:space="0" w:color="000000"/>
              <w:right w:val="single" w:sz="4" w:space="0" w:color="000000"/>
            </w:tcBorders>
            <w:vAlign w:val="center"/>
          </w:tcPr>
          <w:p w14:paraId="367D05F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392,310,956.25</w:t>
            </w:r>
          </w:p>
        </w:tc>
        <w:tc>
          <w:tcPr>
            <w:tcW w:w="1222" w:type="pct"/>
            <w:tcBorders>
              <w:top w:val="single" w:sz="4" w:space="0" w:color="000000"/>
              <w:left w:val="single" w:sz="4" w:space="0" w:color="000000"/>
              <w:bottom w:val="single" w:sz="4" w:space="0" w:color="000000"/>
              <w:right w:val="single" w:sz="4" w:space="0" w:color="000000"/>
            </w:tcBorders>
            <w:vAlign w:val="center"/>
          </w:tcPr>
          <w:p w14:paraId="10C2D2B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392,310,956.25</w:t>
            </w:r>
          </w:p>
        </w:tc>
        <w:tc>
          <w:tcPr>
            <w:tcW w:w="982" w:type="pct"/>
            <w:tcBorders>
              <w:top w:val="single" w:sz="4" w:space="0" w:color="000000"/>
              <w:left w:val="single" w:sz="4" w:space="0" w:color="000000"/>
              <w:bottom w:val="single" w:sz="4" w:space="0" w:color="000000"/>
              <w:right w:val="single" w:sz="4" w:space="0" w:color="000000"/>
            </w:tcBorders>
            <w:vAlign w:val="center"/>
          </w:tcPr>
          <w:p w14:paraId="1B2C2B4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1474289C"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5DE1185"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长期应付职工薪酬</w:t>
            </w:r>
          </w:p>
        </w:tc>
        <w:tc>
          <w:tcPr>
            <w:tcW w:w="1252" w:type="pct"/>
            <w:tcBorders>
              <w:top w:val="single" w:sz="4" w:space="0" w:color="000000"/>
              <w:left w:val="single" w:sz="4" w:space="0" w:color="000000"/>
              <w:bottom w:val="single" w:sz="4" w:space="0" w:color="000000"/>
              <w:right w:val="single" w:sz="4" w:space="0" w:color="000000"/>
            </w:tcBorders>
            <w:vAlign w:val="center"/>
          </w:tcPr>
          <w:p w14:paraId="12A1F9E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339,236,000.00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233A81A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339,236,000.00</w:t>
            </w:r>
          </w:p>
        </w:tc>
        <w:tc>
          <w:tcPr>
            <w:tcW w:w="982" w:type="pct"/>
            <w:tcBorders>
              <w:top w:val="single" w:sz="4" w:space="0" w:color="000000"/>
              <w:left w:val="single" w:sz="4" w:space="0" w:color="000000"/>
              <w:bottom w:val="single" w:sz="4" w:space="0" w:color="000000"/>
              <w:right w:val="single" w:sz="4" w:space="0" w:color="000000"/>
            </w:tcBorders>
            <w:vAlign w:val="center"/>
          </w:tcPr>
          <w:p w14:paraId="1720D50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E834087"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7BDA674"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预计负债</w:t>
            </w:r>
          </w:p>
        </w:tc>
        <w:tc>
          <w:tcPr>
            <w:tcW w:w="1252" w:type="pct"/>
            <w:tcBorders>
              <w:top w:val="single" w:sz="4" w:space="0" w:color="000000"/>
              <w:left w:val="single" w:sz="4" w:space="0" w:color="000000"/>
              <w:bottom w:val="single" w:sz="4" w:space="0" w:color="000000"/>
              <w:right w:val="single" w:sz="4" w:space="0" w:color="000000"/>
            </w:tcBorders>
            <w:vAlign w:val="center"/>
          </w:tcPr>
          <w:p w14:paraId="6D5CA71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1,906,476.29</w:t>
            </w:r>
          </w:p>
        </w:tc>
        <w:tc>
          <w:tcPr>
            <w:tcW w:w="1222" w:type="pct"/>
            <w:tcBorders>
              <w:top w:val="single" w:sz="4" w:space="0" w:color="000000"/>
              <w:left w:val="single" w:sz="4" w:space="0" w:color="000000"/>
              <w:bottom w:val="single" w:sz="4" w:space="0" w:color="000000"/>
              <w:right w:val="single" w:sz="4" w:space="0" w:color="000000"/>
            </w:tcBorders>
            <w:vAlign w:val="center"/>
          </w:tcPr>
          <w:p w14:paraId="6E2A046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1,906,476.29</w:t>
            </w:r>
          </w:p>
        </w:tc>
        <w:tc>
          <w:tcPr>
            <w:tcW w:w="982" w:type="pct"/>
            <w:tcBorders>
              <w:top w:val="single" w:sz="4" w:space="0" w:color="000000"/>
              <w:left w:val="single" w:sz="4" w:space="0" w:color="000000"/>
              <w:bottom w:val="single" w:sz="4" w:space="0" w:color="000000"/>
              <w:right w:val="single" w:sz="4" w:space="0" w:color="000000"/>
            </w:tcBorders>
            <w:vAlign w:val="center"/>
          </w:tcPr>
          <w:p w14:paraId="5E5F0F1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790668CA"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5D9DCD1"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递延收益</w:t>
            </w:r>
          </w:p>
        </w:tc>
        <w:tc>
          <w:tcPr>
            <w:tcW w:w="1252" w:type="pct"/>
            <w:tcBorders>
              <w:top w:val="single" w:sz="4" w:space="0" w:color="000000"/>
              <w:left w:val="single" w:sz="4" w:space="0" w:color="000000"/>
              <w:bottom w:val="single" w:sz="4" w:space="0" w:color="000000"/>
              <w:right w:val="single" w:sz="4" w:space="0" w:color="000000"/>
            </w:tcBorders>
            <w:vAlign w:val="center"/>
          </w:tcPr>
          <w:p w14:paraId="6B38FC4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42,020,455.41</w:t>
            </w:r>
          </w:p>
        </w:tc>
        <w:tc>
          <w:tcPr>
            <w:tcW w:w="1222" w:type="pct"/>
            <w:tcBorders>
              <w:top w:val="single" w:sz="4" w:space="0" w:color="000000"/>
              <w:left w:val="single" w:sz="4" w:space="0" w:color="000000"/>
              <w:bottom w:val="single" w:sz="4" w:space="0" w:color="000000"/>
              <w:right w:val="single" w:sz="4" w:space="0" w:color="000000"/>
            </w:tcBorders>
            <w:vAlign w:val="center"/>
          </w:tcPr>
          <w:p w14:paraId="7E08AB6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42,020,455.41</w:t>
            </w:r>
          </w:p>
        </w:tc>
        <w:tc>
          <w:tcPr>
            <w:tcW w:w="982" w:type="pct"/>
            <w:tcBorders>
              <w:top w:val="single" w:sz="4" w:space="0" w:color="000000"/>
              <w:left w:val="single" w:sz="4" w:space="0" w:color="000000"/>
              <w:bottom w:val="single" w:sz="4" w:space="0" w:color="000000"/>
              <w:right w:val="single" w:sz="4" w:space="0" w:color="000000"/>
            </w:tcBorders>
            <w:vAlign w:val="center"/>
          </w:tcPr>
          <w:p w14:paraId="7B24425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4196EA41"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F612FDF"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递延所得税负债</w:t>
            </w:r>
          </w:p>
        </w:tc>
        <w:tc>
          <w:tcPr>
            <w:tcW w:w="1252" w:type="pct"/>
            <w:tcBorders>
              <w:top w:val="single" w:sz="4" w:space="0" w:color="000000"/>
              <w:left w:val="single" w:sz="4" w:space="0" w:color="000000"/>
              <w:bottom w:val="single" w:sz="4" w:space="0" w:color="000000"/>
              <w:right w:val="single" w:sz="4" w:space="0" w:color="000000"/>
            </w:tcBorders>
            <w:vAlign w:val="center"/>
          </w:tcPr>
          <w:p w14:paraId="0654184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80,400,741.33</w:t>
            </w:r>
          </w:p>
        </w:tc>
        <w:tc>
          <w:tcPr>
            <w:tcW w:w="1222" w:type="pct"/>
            <w:tcBorders>
              <w:top w:val="single" w:sz="4" w:space="0" w:color="000000"/>
              <w:left w:val="single" w:sz="4" w:space="0" w:color="000000"/>
              <w:bottom w:val="single" w:sz="4" w:space="0" w:color="000000"/>
              <w:right w:val="single" w:sz="4" w:space="0" w:color="000000"/>
            </w:tcBorders>
            <w:vAlign w:val="center"/>
          </w:tcPr>
          <w:p w14:paraId="399C56E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80,400,741.33</w:t>
            </w:r>
          </w:p>
        </w:tc>
        <w:tc>
          <w:tcPr>
            <w:tcW w:w="982" w:type="pct"/>
            <w:tcBorders>
              <w:top w:val="single" w:sz="4" w:space="0" w:color="000000"/>
              <w:left w:val="single" w:sz="4" w:space="0" w:color="000000"/>
              <w:bottom w:val="single" w:sz="4" w:space="0" w:color="000000"/>
              <w:right w:val="single" w:sz="4" w:space="0" w:color="000000"/>
            </w:tcBorders>
            <w:vAlign w:val="center"/>
          </w:tcPr>
          <w:p w14:paraId="22D2ABF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757E9B69"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ED6808E"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其他非流动负债</w:t>
            </w:r>
          </w:p>
        </w:tc>
        <w:tc>
          <w:tcPr>
            <w:tcW w:w="1252" w:type="pct"/>
            <w:tcBorders>
              <w:top w:val="single" w:sz="4" w:space="0" w:color="000000"/>
              <w:left w:val="single" w:sz="4" w:space="0" w:color="000000"/>
              <w:bottom w:val="single" w:sz="4" w:space="0" w:color="000000"/>
              <w:right w:val="single" w:sz="4" w:space="0" w:color="000000"/>
            </w:tcBorders>
            <w:vAlign w:val="center"/>
          </w:tcPr>
          <w:p w14:paraId="0FF564E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7E3859B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3DFFF7F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6C7A1BCE"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DC36012"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非流动负债合计</w:t>
            </w:r>
          </w:p>
        </w:tc>
        <w:tc>
          <w:tcPr>
            <w:tcW w:w="1252" w:type="pct"/>
            <w:tcBorders>
              <w:top w:val="single" w:sz="4" w:space="0" w:color="000000"/>
              <w:left w:val="single" w:sz="4" w:space="0" w:color="000000"/>
              <w:bottom w:val="single" w:sz="4" w:space="0" w:color="000000"/>
              <w:right w:val="single" w:sz="4" w:space="0" w:color="000000"/>
            </w:tcBorders>
            <w:vAlign w:val="center"/>
          </w:tcPr>
          <w:p w14:paraId="728CD2C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2,876,656,464.35</w:t>
            </w:r>
          </w:p>
        </w:tc>
        <w:tc>
          <w:tcPr>
            <w:tcW w:w="1222" w:type="pct"/>
            <w:tcBorders>
              <w:top w:val="single" w:sz="4" w:space="0" w:color="000000"/>
              <w:left w:val="single" w:sz="4" w:space="0" w:color="000000"/>
              <w:bottom w:val="single" w:sz="4" w:space="0" w:color="000000"/>
              <w:right w:val="single" w:sz="4" w:space="0" w:color="000000"/>
            </w:tcBorders>
            <w:vAlign w:val="center"/>
          </w:tcPr>
          <w:p w14:paraId="37C705C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2,876,656,464.35</w:t>
            </w:r>
          </w:p>
        </w:tc>
        <w:tc>
          <w:tcPr>
            <w:tcW w:w="982" w:type="pct"/>
            <w:tcBorders>
              <w:top w:val="single" w:sz="4" w:space="0" w:color="000000"/>
              <w:left w:val="single" w:sz="4" w:space="0" w:color="000000"/>
              <w:bottom w:val="single" w:sz="4" w:space="0" w:color="000000"/>
              <w:right w:val="single" w:sz="4" w:space="0" w:color="000000"/>
            </w:tcBorders>
            <w:vAlign w:val="center"/>
          </w:tcPr>
          <w:p w14:paraId="10DB36A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7AF3E36F"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25103AB"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负债合计</w:t>
            </w:r>
          </w:p>
        </w:tc>
        <w:tc>
          <w:tcPr>
            <w:tcW w:w="1252" w:type="pct"/>
            <w:tcBorders>
              <w:top w:val="single" w:sz="4" w:space="0" w:color="000000"/>
              <w:left w:val="single" w:sz="4" w:space="0" w:color="000000"/>
              <w:bottom w:val="single" w:sz="4" w:space="0" w:color="000000"/>
              <w:right w:val="single" w:sz="4" w:space="0" w:color="000000"/>
            </w:tcBorders>
            <w:vAlign w:val="center"/>
          </w:tcPr>
          <w:p w14:paraId="38349E8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14,266,862,387.58</w:t>
            </w:r>
          </w:p>
        </w:tc>
        <w:tc>
          <w:tcPr>
            <w:tcW w:w="1222" w:type="pct"/>
            <w:tcBorders>
              <w:top w:val="single" w:sz="4" w:space="0" w:color="000000"/>
              <w:left w:val="single" w:sz="4" w:space="0" w:color="000000"/>
              <w:bottom w:val="single" w:sz="4" w:space="0" w:color="000000"/>
              <w:right w:val="single" w:sz="4" w:space="0" w:color="000000"/>
            </w:tcBorders>
            <w:vAlign w:val="center"/>
          </w:tcPr>
          <w:p w14:paraId="2CAA668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14,199,062,510.36</w:t>
            </w:r>
          </w:p>
        </w:tc>
        <w:tc>
          <w:tcPr>
            <w:tcW w:w="982" w:type="pct"/>
            <w:tcBorders>
              <w:top w:val="single" w:sz="4" w:space="0" w:color="000000"/>
              <w:left w:val="single" w:sz="4" w:space="0" w:color="000000"/>
              <w:bottom w:val="single" w:sz="4" w:space="0" w:color="000000"/>
              <w:right w:val="single" w:sz="4" w:space="0" w:color="000000"/>
            </w:tcBorders>
            <w:vAlign w:val="center"/>
          </w:tcPr>
          <w:p w14:paraId="4AF968B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67,799,877.22</w:t>
            </w:r>
          </w:p>
        </w:tc>
      </w:tr>
      <w:tr w:rsidR="006607EE" w14:paraId="233BFA43" w14:textId="77777777" w:rsidTr="00DD1B4B">
        <w:trPr>
          <w:trHeight w:val="30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5B875F8"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所有者权益：</w:t>
            </w:r>
          </w:p>
        </w:tc>
        <w:tc>
          <w:tcPr>
            <w:tcW w:w="1252"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25BF3C5" w14:textId="77777777" w:rsidR="006607EE" w:rsidRDefault="006607EE">
            <w:pPr>
              <w:jc w:val="left"/>
              <w:rPr>
                <w:rFonts w:ascii="Calibri" w:eastAsia="宋体" w:hAnsi="Calibri" w:cs="Calibri"/>
                <w:color w:val="000000"/>
                <w:sz w:val="22"/>
              </w:rPr>
            </w:pPr>
          </w:p>
        </w:tc>
        <w:tc>
          <w:tcPr>
            <w:tcW w:w="1222"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4440E51" w14:textId="77777777" w:rsidR="006607EE" w:rsidRDefault="006607EE">
            <w:pPr>
              <w:jc w:val="left"/>
              <w:rPr>
                <w:rFonts w:ascii="Calibri" w:eastAsia="宋体" w:hAnsi="Calibri" w:cs="Calibri"/>
                <w:color w:val="000000"/>
                <w:sz w:val="22"/>
              </w:rPr>
            </w:pPr>
          </w:p>
        </w:tc>
        <w:tc>
          <w:tcPr>
            <w:tcW w:w="982"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02063F4" w14:textId="77777777" w:rsidR="006607EE" w:rsidRDefault="006607EE">
            <w:pPr>
              <w:jc w:val="left"/>
              <w:rPr>
                <w:rFonts w:ascii="Calibri" w:eastAsia="宋体" w:hAnsi="Calibri" w:cs="Calibri"/>
                <w:color w:val="000000"/>
                <w:sz w:val="22"/>
              </w:rPr>
            </w:pPr>
          </w:p>
        </w:tc>
      </w:tr>
      <w:tr w:rsidR="006607EE" w14:paraId="1D0EF84D"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D24B1CB"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股本</w:t>
            </w:r>
          </w:p>
        </w:tc>
        <w:tc>
          <w:tcPr>
            <w:tcW w:w="1252" w:type="pct"/>
            <w:tcBorders>
              <w:top w:val="single" w:sz="4" w:space="0" w:color="000000"/>
              <w:left w:val="single" w:sz="4" w:space="0" w:color="000000"/>
              <w:bottom w:val="single" w:sz="4" w:space="0" w:color="000000"/>
              <w:right w:val="single" w:sz="4" w:space="0" w:color="000000"/>
            </w:tcBorders>
            <w:vAlign w:val="center"/>
          </w:tcPr>
          <w:p w14:paraId="7791D82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483,883,566.00</w:t>
            </w:r>
          </w:p>
        </w:tc>
        <w:tc>
          <w:tcPr>
            <w:tcW w:w="1222" w:type="pct"/>
            <w:tcBorders>
              <w:top w:val="single" w:sz="4" w:space="0" w:color="000000"/>
              <w:left w:val="single" w:sz="4" w:space="0" w:color="000000"/>
              <w:bottom w:val="single" w:sz="4" w:space="0" w:color="000000"/>
              <w:right w:val="single" w:sz="4" w:space="0" w:color="000000"/>
            </w:tcBorders>
            <w:vAlign w:val="center"/>
          </w:tcPr>
          <w:p w14:paraId="1A83163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483,883,566.00</w:t>
            </w:r>
          </w:p>
        </w:tc>
        <w:tc>
          <w:tcPr>
            <w:tcW w:w="982" w:type="pct"/>
            <w:tcBorders>
              <w:top w:val="single" w:sz="4" w:space="0" w:color="000000"/>
              <w:left w:val="single" w:sz="4" w:space="0" w:color="000000"/>
              <w:bottom w:val="single" w:sz="4" w:space="0" w:color="000000"/>
              <w:right w:val="single" w:sz="4" w:space="0" w:color="000000"/>
            </w:tcBorders>
            <w:vAlign w:val="center"/>
          </w:tcPr>
          <w:p w14:paraId="1BCAC85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72FF2131"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7BDF771"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其他权益工具</w:t>
            </w:r>
          </w:p>
        </w:tc>
        <w:tc>
          <w:tcPr>
            <w:tcW w:w="1252" w:type="pct"/>
            <w:tcBorders>
              <w:top w:val="single" w:sz="4" w:space="0" w:color="000000"/>
              <w:left w:val="single" w:sz="4" w:space="0" w:color="000000"/>
              <w:bottom w:val="single" w:sz="4" w:space="0" w:color="000000"/>
              <w:right w:val="single" w:sz="4" w:space="0" w:color="000000"/>
            </w:tcBorders>
            <w:vAlign w:val="center"/>
          </w:tcPr>
          <w:p w14:paraId="1B9B9D3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4054964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269D1E4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6CBE2266"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EE32641" w14:textId="77777777" w:rsidR="006607EE" w:rsidRDefault="00000000">
            <w:pPr>
              <w:widowControl/>
              <w:ind w:firstLineChars="200" w:firstLine="36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其中：优先股</w:t>
            </w:r>
          </w:p>
        </w:tc>
        <w:tc>
          <w:tcPr>
            <w:tcW w:w="1252" w:type="pct"/>
            <w:tcBorders>
              <w:top w:val="single" w:sz="4" w:space="0" w:color="000000"/>
              <w:left w:val="single" w:sz="4" w:space="0" w:color="000000"/>
              <w:bottom w:val="single" w:sz="4" w:space="0" w:color="000000"/>
              <w:right w:val="single" w:sz="4" w:space="0" w:color="000000"/>
            </w:tcBorders>
            <w:vAlign w:val="center"/>
          </w:tcPr>
          <w:p w14:paraId="5C4B96C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69012AD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3E64C26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0A1744BB"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06C943D" w14:textId="77777777" w:rsidR="006607EE" w:rsidRDefault="00000000">
            <w:pPr>
              <w:widowControl/>
              <w:ind w:firstLineChars="500" w:firstLine="90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永续债</w:t>
            </w:r>
          </w:p>
        </w:tc>
        <w:tc>
          <w:tcPr>
            <w:tcW w:w="1252" w:type="pct"/>
            <w:tcBorders>
              <w:top w:val="single" w:sz="4" w:space="0" w:color="000000"/>
              <w:left w:val="single" w:sz="4" w:space="0" w:color="000000"/>
              <w:bottom w:val="single" w:sz="4" w:space="0" w:color="000000"/>
              <w:right w:val="single" w:sz="4" w:space="0" w:color="000000"/>
            </w:tcBorders>
            <w:vAlign w:val="center"/>
          </w:tcPr>
          <w:p w14:paraId="675218D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540FD58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024C3BE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1A319F6D"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07AFFC3"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资本公积</w:t>
            </w:r>
          </w:p>
        </w:tc>
        <w:tc>
          <w:tcPr>
            <w:tcW w:w="1252" w:type="pct"/>
            <w:tcBorders>
              <w:top w:val="single" w:sz="4" w:space="0" w:color="000000"/>
              <w:left w:val="single" w:sz="4" w:space="0" w:color="000000"/>
              <w:bottom w:val="single" w:sz="4" w:space="0" w:color="000000"/>
              <w:right w:val="single" w:sz="4" w:space="0" w:color="000000"/>
            </w:tcBorders>
            <w:vAlign w:val="center"/>
          </w:tcPr>
          <w:p w14:paraId="50955E9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1,339,961,977.99</w:t>
            </w:r>
          </w:p>
        </w:tc>
        <w:tc>
          <w:tcPr>
            <w:tcW w:w="1222" w:type="pct"/>
            <w:tcBorders>
              <w:top w:val="single" w:sz="4" w:space="0" w:color="000000"/>
              <w:left w:val="single" w:sz="4" w:space="0" w:color="000000"/>
              <w:bottom w:val="single" w:sz="4" w:space="0" w:color="000000"/>
              <w:right w:val="single" w:sz="4" w:space="0" w:color="000000"/>
            </w:tcBorders>
            <w:vAlign w:val="center"/>
          </w:tcPr>
          <w:p w14:paraId="58F3F80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1,322,678,985.03</w:t>
            </w:r>
          </w:p>
        </w:tc>
        <w:tc>
          <w:tcPr>
            <w:tcW w:w="982" w:type="pct"/>
            <w:tcBorders>
              <w:top w:val="single" w:sz="4" w:space="0" w:color="000000"/>
              <w:left w:val="single" w:sz="4" w:space="0" w:color="000000"/>
              <w:bottom w:val="single" w:sz="4" w:space="0" w:color="000000"/>
              <w:right w:val="single" w:sz="4" w:space="0" w:color="000000"/>
            </w:tcBorders>
            <w:vAlign w:val="center"/>
          </w:tcPr>
          <w:p w14:paraId="3C56649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17,282,992.96</w:t>
            </w:r>
          </w:p>
        </w:tc>
      </w:tr>
      <w:tr w:rsidR="006607EE" w14:paraId="7C72304D"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8A53C65"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减：库存股</w:t>
            </w:r>
          </w:p>
        </w:tc>
        <w:tc>
          <w:tcPr>
            <w:tcW w:w="1252" w:type="pct"/>
            <w:tcBorders>
              <w:top w:val="single" w:sz="4" w:space="0" w:color="000000"/>
              <w:left w:val="single" w:sz="4" w:space="0" w:color="000000"/>
              <w:bottom w:val="single" w:sz="4" w:space="0" w:color="000000"/>
              <w:right w:val="single" w:sz="4" w:space="0" w:color="000000"/>
            </w:tcBorders>
            <w:vAlign w:val="center"/>
          </w:tcPr>
          <w:p w14:paraId="0AC081C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6B1A143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72EFDFB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342371B"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957DA5D"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其他综合收益</w:t>
            </w:r>
          </w:p>
        </w:tc>
        <w:tc>
          <w:tcPr>
            <w:tcW w:w="1252" w:type="pct"/>
            <w:tcBorders>
              <w:top w:val="single" w:sz="4" w:space="0" w:color="000000"/>
              <w:left w:val="single" w:sz="4" w:space="0" w:color="000000"/>
              <w:bottom w:val="single" w:sz="4" w:space="0" w:color="000000"/>
              <w:right w:val="single" w:sz="4" w:space="0" w:color="000000"/>
            </w:tcBorders>
            <w:vAlign w:val="center"/>
          </w:tcPr>
          <w:p w14:paraId="27D1555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-28,408,585.01</w:t>
            </w:r>
          </w:p>
        </w:tc>
        <w:tc>
          <w:tcPr>
            <w:tcW w:w="1222" w:type="pct"/>
            <w:tcBorders>
              <w:top w:val="single" w:sz="4" w:space="0" w:color="000000"/>
              <w:left w:val="single" w:sz="4" w:space="0" w:color="000000"/>
              <w:bottom w:val="single" w:sz="4" w:space="0" w:color="000000"/>
              <w:right w:val="single" w:sz="4" w:space="0" w:color="000000"/>
            </w:tcBorders>
            <w:vAlign w:val="center"/>
          </w:tcPr>
          <w:p w14:paraId="2895243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-28,408,585.01</w:t>
            </w:r>
          </w:p>
        </w:tc>
        <w:tc>
          <w:tcPr>
            <w:tcW w:w="982" w:type="pct"/>
            <w:tcBorders>
              <w:top w:val="single" w:sz="4" w:space="0" w:color="000000"/>
              <w:left w:val="single" w:sz="4" w:space="0" w:color="000000"/>
              <w:bottom w:val="single" w:sz="4" w:space="0" w:color="000000"/>
              <w:right w:val="single" w:sz="4" w:space="0" w:color="000000"/>
            </w:tcBorders>
            <w:vAlign w:val="center"/>
          </w:tcPr>
          <w:p w14:paraId="5475770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7629B631"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D000269"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专项储备</w:t>
            </w:r>
          </w:p>
        </w:tc>
        <w:tc>
          <w:tcPr>
            <w:tcW w:w="1252" w:type="pct"/>
            <w:tcBorders>
              <w:top w:val="single" w:sz="4" w:space="0" w:color="000000"/>
              <w:left w:val="single" w:sz="4" w:space="0" w:color="000000"/>
              <w:bottom w:val="single" w:sz="4" w:space="0" w:color="000000"/>
              <w:right w:val="single" w:sz="4" w:space="0" w:color="000000"/>
            </w:tcBorders>
            <w:vAlign w:val="center"/>
          </w:tcPr>
          <w:p w14:paraId="4FD355E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64,478,288.64</w:t>
            </w:r>
          </w:p>
        </w:tc>
        <w:tc>
          <w:tcPr>
            <w:tcW w:w="1222" w:type="pct"/>
            <w:tcBorders>
              <w:top w:val="single" w:sz="4" w:space="0" w:color="000000"/>
              <w:left w:val="single" w:sz="4" w:space="0" w:color="000000"/>
              <w:bottom w:val="single" w:sz="4" w:space="0" w:color="000000"/>
              <w:right w:val="single" w:sz="4" w:space="0" w:color="000000"/>
            </w:tcBorders>
            <w:vAlign w:val="center"/>
          </w:tcPr>
          <w:p w14:paraId="5D277DC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64,447,594.09</w:t>
            </w:r>
          </w:p>
        </w:tc>
        <w:tc>
          <w:tcPr>
            <w:tcW w:w="982" w:type="pct"/>
            <w:tcBorders>
              <w:top w:val="single" w:sz="4" w:space="0" w:color="000000"/>
              <w:left w:val="single" w:sz="4" w:space="0" w:color="000000"/>
              <w:bottom w:val="single" w:sz="4" w:space="0" w:color="000000"/>
              <w:right w:val="single" w:sz="4" w:space="0" w:color="000000"/>
            </w:tcBorders>
            <w:vAlign w:val="center"/>
          </w:tcPr>
          <w:p w14:paraId="40A9A0C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30,694.55</w:t>
            </w:r>
          </w:p>
        </w:tc>
      </w:tr>
      <w:tr w:rsidR="006607EE" w14:paraId="7AF777A9"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3206839"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盈余公积</w:t>
            </w:r>
          </w:p>
        </w:tc>
        <w:tc>
          <w:tcPr>
            <w:tcW w:w="1252" w:type="pct"/>
            <w:tcBorders>
              <w:top w:val="single" w:sz="4" w:space="0" w:color="000000"/>
              <w:left w:val="single" w:sz="4" w:space="0" w:color="000000"/>
              <w:bottom w:val="single" w:sz="4" w:space="0" w:color="000000"/>
              <w:right w:val="single" w:sz="4" w:space="0" w:color="000000"/>
            </w:tcBorders>
            <w:vAlign w:val="center"/>
          </w:tcPr>
          <w:p w14:paraId="0279FD5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178,647,947.74</w:t>
            </w:r>
          </w:p>
        </w:tc>
        <w:tc>
          <w:tcPr>
            <w:tcW w:w="1222" w:type="pct"/>
            <w:tcBorders>
              <w:top w:val="single" w:sz="4" w:space="0" w:color="000000"/>
              <w:left w:val="single" w:sz="4" w:space="0" w:color="000000"/>
              <w:bottom w:val="single" w:sz="4" w:space="0" w:color="000000"/>
              <w:right w:val="single" w:sz="4" w:space="0" w:color="000000"/>
            </w:tcBorders>
            <w:vAlign w:val="center"/>
          </w:tcPr>
          <w:p w14:paraId="1AEC45B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178,647,947.74</w:t>
            </w:r>
          </w:p>
        </w:tc>
        <w:tc>
          <w:tcPr>
            <w:tcW w:w="982" w:type="pct"/>
            <w:tcBorders>
              <w:top w:val="single" w:sz="4" w:space="0" w:color="000000"/>
              <w:left w:val="single" w:sz="4" w:space="0" w:color="000000"/>
              <w:bottom w:val="single" w:sz="4" w:space="0" w:color="000000"/>
              <w:right w:val="single" w:sz="4" w:space="0" w:color="000000"/>
            </w:tcBorders>
            <w:vAlign w:val="center"/>
          </w:tcPr>
          <w:p w14:paraId="104F34D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6C4B112C"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144DF02"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一般风险准备</w:t>
            </w:r>
          </w:p>
        </w:tc>
        <w:tc>
          <w:tcPr>
            <w:tcW w:w="1252" w:type="pct"/>
            <w:tcBorders>
              <w:top w:val="single" w:sz="4" w:space="0" w:color="000000"/>
              <w:left w:val="single" w:sz="4" w:space="0" w:color="000000"/>
              <w:bottom w:val="single" w:sz="4" w:space="0" w:color="000000"/>
              <w:right w:val="single" w:sz="4" w:space="0" w:color="000000"/>
            </w:tcBorders>
            <w:vAlign w:val="center"/>
          </w:tcPr>
          <w:p w14:paraId="5BD278A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1222" w:type="pct"/>
            <w:tcBorders>
              <w:top w:val="single" w:sz="4" w:space="0" w:color="000000"/>
              <w:left w:val="single" w:sz="4" w:space="0" w:color="000000"/>
              <w:bottom w:val="single" w:sz="4" w:space="0" w:color="000000"/>
              <w:right w:val="single" w:sz="4" w:space="0" w:color="000000"/>
            </w:tcBorders>
            <w:vAlign w:val="center"/>
          </w:tcPr>
          <w:p w14:paraId="0CD638C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2" w:type="pct"/>
            <w:tcBorders>
              <w:top w:val="single" w:sz="4" w:space="0" w:color="000000"/>
              <w:left w:val="single" w:sz="4" w:space="0" w:color="000000"/>
              <w:bottom w:val="single" w:sz="4" w:space="0" w:color="000000"/>
              <w:right w:val="single" w:sz="4" w:space="0" w:color="000000"/>
            </w:tcBorders>
            <w:vAlign w:val="center"/>
          </w:tcPr>
          <w:p w14:paraId="57F0D30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7C4249DB"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6810F26"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未分配利润</w:t>
            </w:r>
          </w:p>
        </w:tc>
        <w:tc>
          <w:tcPr>
            <w:tcW w:w="1252" w:type="pct"/>
            <w:tcBorders>
              <w:top w:val="single" w:sz="4" w:space="0" w:color="000000"/>
              <w:left w:val="single" w:sz="4" w:space="0" w:color="000000"/>
              <w:bottom w:val="single" w:sz="4" w:space="0" w:color="000000"/>
              <w:right w:val="single" w:sz="4" w:space="0" w:color="000000"/>
            </w:tcBorders>
            <w:vAlign w:val="center"/>
          </w:tcPr>
          <w:p w14:paraId="540223C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-99,190,236.03</w:t>
            </w:r>
          </w:p>
        </w:tc>
        <w:tc>
          <w:tcPr>
            <w:tcW w:w="1222" w:type="pct"/>
            <w:tcBorders>
              <w:top w:val="single" w:sz="4" w:space="0" w:color="000000"/>
              <w:left w:val="single" w:sz="4" w:space="0" w:color="000000"/>
              <w:bottom w:val="single" w:sz="4" w:space="0" w:color="000000"/>
              <w:right w:val="single" w:sz="4" w:space="0" w:color="000000"/>
            </w:tcBorders>
            <w:vAlign w:val="center"/>
          </w:tcPr>
          <w:p w14:paraId="42BBD24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-93,212,337.83</w:t>
            </w:r>
          </w:p>
        </w:tc>
        <w:tc>
          <w:tcPr>
            <w:tcW w:w="982" w:type="pct"/>
            <w:tcBorders>
              <w:top w:val="single" w:sz="4" w:space="0" w:color="000000"/>
              <w:left w:val="single" w:sz="4" w:space="0" w:color="000000"/>
              <w:bottom w:val="single" w:sz="4" w:space="0" w:color="000000"/>
              <w:right w:val="single" w:sz="4" w:space="0" w:color="000000"/>
            </w:tcBorders>
            <w:vAlign w:val="center"/>
          </w:tcPr>
          <w:p w14:paraId="42EF101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-5,977,898.20</w:t>
            </w:r>
          </w:p>
        </w:tc>
      </w:tr>
      <w:tr w:rsidR="006607EE" w14:paraId="22CA09CC"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DA1A858"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lastRenderedPageBreak/>
              <w:t>归属于母公司所有者权益合计</w:t>
            </w:r>
          </w:p>
        </w:tc>
        <w:tc>
          <w:tcPr>
            <w:tcW w:w="1252" w:type="pct"/>
            <w:tcBorders>
              <w:top w:val="single" w:sz="4" w:space="0" w:color="000000"/>
              <w:left w:val="single" w:sz="4" w:space="0" w:color="000000"/>
              <w:bottom w:val="single" w:sz="4" w:space="0" w:color="000000"/>
              <w:right w:val="single" w:sz="4" w:space="0" w:color="000000"/>
            </w:tcBorders>
            <w:vAlign w:val="center"/>
          </w:tcPr>
          <w:p w14:paraId="469F7BA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1,939,372,959.33</w:t>
            </w:r>
          </w:p>
        </w:tc>
        <w:tc>
          <w:tcPr>
            <w:tcW w:w="1222" w:type="pct"/>
            <w:tcBorders>
              <w:top w:val="single" w:sz="4" w:space="0" w:color="000000"/>
              <w:left w:val="single" w:sz="4" w:space="0" w:color="000000"/>
              <w:bottom w:val="single" w:sz="4" w:space="0" w:color="000000"/>
              <w:right w:val="single" w:sz="4" w:space="0" w:color="000000"/>
            </w:tcBorders>
            <w:vAlign w:val="center"/>
          </w:tcPr>
          <w:p w14:paraId="1614401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1,928,037,170.02</w:t>
            </w:r>
          </w:p>
        </w:tc>
        <w:tc>
          <w:tcPr>
            <w:tcW w:w="982" w:type="pct"/>
            <w:tcBorders>
              <w:top w:val="single" w:sz="4" w:space="0" w:color="000000"/>
              <w:left w:val="single" w:sz="4" w:space="0" w:color="000000"/>
              <w:bottom w:val="single" w:sz="4" w:space="0" w:color="000000"/>
              <w:right w:val="single" w:sz="4" w:space="0" w:color="000000"/>
            </w:tcBorders>
            <w:vAlign w:val="center"/>
          </w:tcPr>
          <w:p w14:paraId="68076C6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11,335,789.31</w:t>
            </w:r>
          </w:p>
        </w:tc>
      </w:tr>
      <w:tr w:rsidR="006607EE" w14:paraId="699D7633"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68CE170"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少数股东权益</w:t>
            </w:r>
          </w:p>
        </w:tc>
        <w:tc>
          <w:tcPr>
            <w:tcW w:w="1252" w:type="pct"/>
            <w:tcBorders>
              <w:top w:val="single" w:sz="4" w:space="0" w:color="000000"/>
              <w:left w:val="single" w:sz="4" w:space="0" w:color="000000"/>
              <w:bottom w:val="single" w:sz="4" w:space="0" w:color="000000"/>
              <w:right w:val="single" w:sz="4" w:space="0" w:color="000000"/>
            </w:tcBorders>
            <w:vAlign w:val="center"/>
          </w:tcPr>
          <w:p w14:paraId="10B8E67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944,502,311.69</w:t>
            </w:r>
          </w:p>
        </w:tc>
        <w:tc>
          <w:tcPr>
            <w:tcW w:w="1222" w:type="pct"/>
            <w:tcBorders>
              <w:top w:val="single" w:sz="4" w:space="0" w:color="000000"/>
              <w:left w:val="single" w:sz="4" w:space="0" w:color="000000"/>
              <w:bottom w:val="single" w:sz="4" w:space="0" w:color="000000"/>
              <w:right w:val="single" w:sz="4" w:space="0" w:color="000000"/>
            </w:tcBorders>
            <w:vAlign w:val="center"/>
          </w:tcPr>
          <w:p w14:paraId="76A8E1A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924,084,753.94</w:t>
            </w:r>
          </w:p>
        </w:tc>
        <w:tc>
          <w:tcPr>
            <w:tcW w:w="982" w:type="pct"/>
            <w:tcBorders>
              <w:top w:val="single" w:sz="4" w:space="0" w:color="000000"/>
              <w:left w:val="single" w:sz="4" w:space="0" w:color="000000"/>
              <w:bottom w:val="single" w:sz="4" w:space="0" w:color="000000"/>
              <w:right w:val="single" w:sz="4" w:space="0" w:color="000000"/>
            </w:tcBorders>
            <w:vAlign w:val="center"/>
          </w:tcPr>
          <w:p w14:paraId="50576B1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20,417,557.75</w:t>
            </w:r>
          </w:p>
        </w:tc>
      </w:tr>
      <w:tr w:rsidR="006607EE" w14:paraId="725964BA"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6FFFB9B"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所有者权益合计</w:t>
            </w:r>
          </w:p>
        </w:tc>
        <w:tc>
          <w:tcPr>
            <w:tcW w:w="1252" w:type="pct"/>
            <w:tcBorders>
              <w:top w:val="single" w:sz="4" w:space="0" w:color="000000"/>
              <w:left w:val="single" w:sz="4" w:space="0" w:color="000000"/>
              <w:bottom w:val="single" w:sz="4" w:space="0" w:color="000000"/>
              <w:right w:val="single" w:sz="4" w:space="0" w:color="000000"/>
            </w:tcBorders>
            <w:vAlign w:val="center"/>
          </w:tcPr>
          <w:p w14:paraId="25BFBA9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2,883,875,271.02</w:t>
            </w:r>
          </w:p>
        </w:tc>
        <w:tc>
          <w:tcPr>
            <w:tcW w:w="1222" w:type="pct"/>
            <w:tcBorders>
              <w:top w:val="single" w:sz="4" w:space="0" w:color="000000"/>
              <w:left w:val="single" w:sz="4" w:space="0" w:color="000000"/>
              <w:bottom w:val="single" w:sz="4" w:space="0" w:color="000000"/>
              <w:right w:val="single" w:sz="4" w:space="0" w:color="000000"/>
            </w:tcBorders>
            <w:vAlign w:val="center"/>
          </w:tcPr>
          <w:p w14:paraId="7E90BC8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2,852,121,923.96</w:t>
            </w:r>
          </w:p>
        </w:tc>
        <w:tc>
          <w:tcPr>
            <w:tcW w:w="982" w:type="pct"/>
            <w:tcBorders>
              <w:top w:val="single" w:sz="4" w:space="0" w:color="000000"/>
              <w:left w:val="single" w:sz="4" w:space="0" w:color="000000"/>
              <w:bottom w:val="single" w:sz="4" w:space="0" w:color="000000"/>
              <w:right w:val="single" w:sz="4" w:space="0" w:color="000000"/>
            </w:tcBorders>
            <w:vAlign w:val="center"/>
          </w:tcPr>
          <w:p w14:paraId="7C34371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31,753,347.06</w:t>
            </w:r>
          </w:p>
        </w:tc>
      </w:tr>
      <w:tr w:rsidR="006607EE" w14:paraId="6742AD49" w14:textId="77777777" w:rsidTr="00DD1B4B">
        <w:trPr>
          <w:trHeight w:val="270"/>
        </w:trPr>
        <w:tc>
          <w:tcPr>
            <w:tcW w:w="154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8DA5FBF"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负债和所有者权益总计</w:t>
            </w:r>
          </w:p>
        </w:tc>
        <w:tc>
          <w:tcPr>
            <w:tcW w:w="1252" w:type="pct"/>
            <w:tcBorders>
              <w:top w:val="single" w:sz="4" w:space="0" w:color="000000"/>
              <w:left w:val="single" w:sz="4" w:space="0" w:color="000000"/>
              <w:bottom w:val="single" w:sz="4" w:space="0" w:color="000000"/>
              <w:right w:val="single" w:sz="4" w:space="0" w:color="000000"/>
            </w:tcBorders>
            <w:vAlign w:val="center"/>
          </w:tcPr>
          <w:p w14:paraId="0AA67AD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17,150,737,658.60</w:t>
            </w:r>
          </w:p>
        </w:tc>
        <w:tc>
          <w:tcPr>
            <w:tcW w:w="1222" w:type="pct"/>
            <w:tcBorders>
              <w:top w:val="single" w:sz="4" w:space="0" w:color="000000"/>
              <w:left w:val="single" w:sz="4" w:space="0" w:color="000000"/>
              <w:bottom w:val="single" w:sz="4" w:space="0" w:color="000000"/>
              <w:right w:val="single" w:sz="4" w:space="0" w:color="000000"/>
            </w:tcBorders>
            <w:vAlign w:val="center"/>
          </w:tcPr>
          <w:p w14:paraId="14BB68F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17,051,184,434.32</w:t>
            </w:r>
          </w:p>
        </w:tc>
        <w:tc>
          <w:tcPr>
            <w:tcW w:w="982" w:type="pct"/>
            <w:tcBorders>
              <w:top w:val="single" w:sz="4" w:space="0" w:color="000000"/>
              <w:left w:val="single" w:sz="4" w:space="0" w:color="000000"/>
              <w:bottom w:val="single" w:sz="4" w:space="0" w:color="000000"/>
              <w:right w:val="single" w:sz="4" w:space="0" w:color="000000"/>
            </w:tcBorders>
            <w:vAlign w:val="center"/>
          </w:tcPr>
          <w:p w14:paraId="6F48E0B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99,553,224.28</w:t>
            </w:r>
          </w:p>
        </w:tc>
      </w:tr>
    </w:tbl>
    <w:p w14:paraId="42B9F226" w14:textId="06E0DE84" w:rsidR="006607EE" w:rsidRPr="002F4A48" w:rsidRDefault="00000000">
      <w:pPr>
        <w:pStyle w:val="1"/>
        <w:ind w:firstLine="640"/>
        <w:rPr>
          <w:rFonts w:ascii="仿宋" w:eastAsia="仿宋" w:hAnsi="仿宋" w:cs="仿宋" w:hint="eastAsia"/>
          <w:sz w:val="32"/>
          <w:szCs w:val="32"/>
        </w:rPr>
      </w:pPr>
      <w:r w:rsidRPr="002F4A48">
        <w:rPr>
          <w:rFonts w:ascii="仿宋" w:eastAsia="仿宋" w:hAnsi="仿宋" w:cs="仿宋" w:hint="eastAsia"/>
          <w:sz w:val="32"/>
          <w:szCs w:val="32"/>
        </w:rPr>
        <w:t>2.追溯调整对合并利润上年同期数据的影响</w:t>
      </w:r>
    </w:p>
    <w:p w14:paraId="59066427" w14:textId="77777777" w:rsidR="006607EE" w:rsidRDefault="00000000">
      <w:pPr>
        <w:pStyle w:val="1"/>
        <w:jc w:val="right"/>
        <w:rPr>
          <w:rFonts w:ascii="仿宋_GB2312" w:eastAsia="仿宋_GB2312" w:hAnsi="仿宋" w:cs="仿宋" w:hint="eastAsia"/>
          <w:sz w:val="32"/>
          <w:szCs w:val="32"/>
        </w:rPr>
      </w:pPr>
      <w:r>
        <w:rPr>
          <w:rFonts w:ascii="仿宋_GB2312" w:eastAsia="仿宋_GB2312" w:hAnsi="仿宋" w:cs="仿宋" w:hint="eastAsia"/>
          <w:szCs w:val="21"/>
        </w:rPr>
        <w:t>单位：元</w:t>
      </w:r>
    </w:p>
    <w:tbl>
      <w:tblPr>
        <w:tblW w:w="4999" w:type="pct"/>
        <w:tblLook w:val="04A0" w:firstRow="1" w:lastRow="0" w:firstColumn="1" w:lastColumn="0" w:noHBand="0" w:noVBand="1"/>
      </w:tblPr>
      <w:tblGrid>
        <w:gridCol w:w="3955"/>
        <w:gridCol w:w="1890"/>
        <w:gridCol w:w="1890"/>
        <w:gridCol w:w="1891"/>
      </w:tblGrid>
      <w:tr w:rsidR="006607EE" w14:paraId="6F48C263"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57C8926" w14:textId="77777777" w:rsidR="006607EE"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项目</w:t>
            </w: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BCB026B" w14:textId="77777777" w:rsidR="006607EE"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2024年度（调整后）</w:t>
            </w: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D9EDE4D" w14:textId="77777777" w:rsidR="006607EE"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2024年度（调整前）</w:t>
            </w: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9A7802C" w14:textId="77777777" w:rsidR="006607EE"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影响金额</w:t>
            </w:r>
          </w:p>
        </w:tc>
      </w:tr>
      <w:tr w:rsidR="006607EE" w14:paraId="7310536E"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122C620"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一、营业总收入</w:t>
            </w:r>
          </w:p>
        </w:tc>
        <w:tc>
          <w:tcPr>
            <w:tcW w:w="981" w:type="pct"/>
            <w:tcBorders>
              <w:top w:val="single" w:sz="4" w:space="0" w:color="000000"/>
              <w:left w:val="single" w:sz="4" w:space="0" w:color="000000"/>
              <w:bottom w:val="single" w:sz="4" w:space="0" w:color="000000"/>
              <w:right w:val="single" w:sz="4" w:space="0" w:color="000000"/>
            </w:tcBorders>
            <w:vAlign w:val="center"/>
          </w:tcPr>
          <w:p w14:paraId="7D1917E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6,506,000,777.31</w:t>
            </w:r>
          </w:p>
        </w:tc>
        <w:tc>
          <w:tcPr>
            <w:tcW w:w="981" w:type="pct"/>
            <w:tcBorders>
              <w:top w:val="single" w:sz="4" w:space="0" w:color="000000"/>
              <w:left w:val="single" w:sz="4" w:space="0" w:color="000000"/>
              <w:bottom w:val="single" w:sz="4" w:space="0" w:color="000000"/>
              <w:right w:val="single" w:sz="4" w:space="0" w:color="000000"/>
            </w:tcBorders>
            <w:vAlign w:val="center"/>
          </w:tcPr>
          <w:p w14:paraId="1C5E772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6,468,667,259.41</w:t>
            </w:r>
          </w:p>
        </w:tc>
        <w:tc>
          <w:tcPr>
            <w:tcW w:w="981" w:type="pct"/>
            <w:tcBorders>
              <w:top w:val="single" w:sz="4" w:space="0" w:color="000000"/>
              <w:left w:val="single" w:sz="4" w:space="0" w:color="000000"/>
              <w:bottom w:val="single" w:sz="4" w:space="0" w:color="000000"/>
              <w:right w:val="single" w:sz="4" w:space="0" w:color="000000"/>
            </w:tcBorders>
            <w:vAlign w:val="center"/>
          </w:tcPr>
          <w:p w14:paraId="0A445C8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37,333,517.90</w:t>
            </w:r>
          </w:p>
        </w:tc>
      </w:tr>
      <w:tr w:rsidR="006607EE" w14:paraId="104204CD"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D5543A2"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其中：营业收入</w:t>
            </w:r>
          </w:p>
        </w:tc>
        <w:tc>
          <w:tcPr>
            <w:tcW w:w="981" w:type="pct"/>
            <w:tcBorders>
              <w:top w:val="single" w:sz="4" w:space="0" w:color="000000"/>
              <w:left w:val="single" w:sz="4" w:space="0" w:color="000000"/>
              <w:bottom w:val="single" w:sz="4" w:space="0" w:color="000000"/>
              <w:right w:val="single" w:sz="4" w:space="0" w:color="000000"/>
            </w:tcBorders>
            <w:vAlign w:val="center"/>
          </w:tcPr>
          <w:p w14:paraId="3E85A81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6,506,000,777.31</w:t>
            </w:r>
          </w:p>
        </w:tc>
        <w:tc>
          <w:tcPr>
            <w:tcW w:w="981" w:type="pct"/>
            <w:tcBorders>
              <w:top w:val="single" w:sz="4" w:space="0" w:color="000000"/>
              <w:left w:val="single" w:sz="4" w:space="0" w:color="000000"/>
              <w:bottom w:val="single" w:sz="4" w:space="0" w:color="000000"/>
              <w:right w:val="single" w:sz="4" w:space="0" w:color="000000"/>
            </w:tcBorders>
            <w:vAlign w:val="center"/>
          </w:tcPr>
          <w:p w14:paraId="2F0B44A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6,468,667,259.41</w:t>
            </w:r>
          </w:p>
        </w:tc>
        <w:tc>
          <w:tcPr>
            <w:tcW w:w="981" w:type="pct"/>
            <w:tcBorders>
              <w:top w:val="single" w:sz="4" w:space="0" w:color="000000"/>
              <w:left w:val="single" w:sz="4" w:space="0" w:color="000000"/>
              <w:bottom w:val="single" w:sz="4" w:space="0" w:color="000000"/>
              <w:right w:val="single" w:sz="4" w:space="0" w:color="000000"/>
            </w:tcBorders>
            <w:vAlign w:val="center"/>
          </w:tcPr>
          <w:p w14:paraId="33EAF4F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37,333,517.90</w:t>
            </w:r>
          </w:p>
        </w:tc>
      </w:tr>
      <w:tr w:rsidR="006607EE" w14:paraId="53CF158A"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A45D014" w14:textId="77777777" w:rsidR="006607EE" w:rsidRDefault="00000000">
            <w:pPr>
              <w:widowControl/>
              <w:ind w:firstLineChars="400" w:firstLine="72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利息收入</w:t>
            </w:r>
          </w:p>
        </w:tc>
        <w:tc>
          <w:tcPr>
            <w:tcW w:w="981" w:type="pct"/>
            <w:tcBorders>
              <w:top w:val="single" w:sz="4" w:space="0" w:color="000000"/>
              <w:left w:val="single" w:sz="4" w:space="0" w:color="000000"/>
              <w:bottom w:val="single" w:sz="4" w:space="0" w:color="000000"/>
              <w:right w:val="single" w:sz="4" w:space="0" w:color="000000"/>
            </w:tcBorders>
            <w:vAlign w:val="center"/>
          </w:tcPr>
          <w:p w14:paraId="5CEAC35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5521CDA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1B6B041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C647595"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8F3B042" w14:textId="77777777" w:rsidR="006607EE" w:rsidRDefault="00000000">
            <w:pPr>
              <w:widowControl/>
              <w:ind w:firstLineChars="400" w:firstLine="72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已赚保费</w:t>
            </w:r>
          </w:p>
        </w:tc>
        <w:tc>
          <w:tcPr>
            <w:tcW w:w="981" w:type="pct"/>
            <w:tcBorders>
              <w:top w:val="single" w:sz="4" w:space="0" w:color="000000"/>
              <w:left w:val="single" w:sz="4" w:space="0" w:color="000000"/>
              <w:bottom w:val="single" w:sz="4" w:space="0" w:color="000000"/>
              <w:right w:val="single" w:sz="4" w:space="0" w:color="000000"/>
            </w:tcBorders>
            <w:vAlign w:val="center"/>
          </w:tcPr>
          <w:p w14:paraId="0430289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1872406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45D36AD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2D76A70"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2543DD5" w14:textId="77777777" w:rsidR="006607EE" w:rsidRDefault="00000000">
            <w:pPr>
              <w:widowControl/>
              <w:ind w:firstLineChars="400" w:firstLine="72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手续费及佣金收入</w:t>
            </w:r>
          </w:p>
        </w:tc>
        <w:tc>
          <w:tcPr>
            <w:tcW w:w="981" w:type="pct"/>
            <w:tcBorders>
              <w:top w:val="single" w:sz="4" w:space="0" w:color="000000"/>
              <w:left w:val="single" w:sz="4" w:space="0" w:color="000000"/>
              <w:bottom w:val="single" w:sz="4" w:space="0" w:color="000000"/>
              <w:right w:val="single" w:sz="4" w:space="0" w:color="000000"/>
            </w:tcBorders>
            <w:vAlign w:val="center"/>
          </w:tcPr>
          <w:p w14:paraId="4CBC545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19BBC44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28187AF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986A44E"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3D14CE0"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二、营业总成本</w:t>
            </w:r>
          </w:p>
        </w:tc>
        <w:tc>
          <w:tcPr>
            <w:tcW w:w="981" w:type="pct"/>
            <w:tcBorders>
              <w:top w:val="single" w:sz="4" w:space="0" w:color="000000"/>
              <w:left w:val="single" w:sz="4" w:space="0" w:color="000000"/>
              <w:bottom w:val="single" w:sz="4" w:space="0" w:color="000000"/>
              <w:right w:val="single" w:sz="4" w:space="0" w:color="000000"/>
            </w:tcBorders>
            <w:vAlign w:val="center"/>
          </w:tcPr>
          <w:p w14:paraId="71FB018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6,563,219,635.11</w:t>
            </w:r>
          </w:p>
        </w:tc>
        <w:tc>
          <w:tcPr>
            <w:tcW w:w="981" w:type="pct"/>
            <w:tcBorders>
              <w:top w:val="single" w:sz="4" w:space="0" w:color="000000"/>
              <w:left w:val="single" w:sz="4" w:space="0" w:color="000000"/>
              <w:bottom w:val="single" w:sz="4" w:space="0" w:color="000000"/>
              <w:right w:val="single" w:sz="4" w:space="0" w:color="000000"/>
            </w:tcBorders>
            <w:vAlign w:val="center"/>
          </w:tcPr>
          <w:p w14:paraId="66053EE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6,523,226,034.35</w:t>
            </w:r>
          </w:p>
        </w:tc>
        <w:tc>
          <w:tcPr>
            <w:tcW w:w="981" w:type="pct"/>
            <w:tcBorders>
              <w:top w:val="single" w:sz="4" w:space="0" w:color="000000"/>
              <w:left w:val="single" w:sz="4" w:space="0" w:color="000000"/>
              <w:bottom w:val="single" w:sz="4" w:space="0" w:color="000000"/>
              <w:right w:val="single" w:sz="4" w:space="0" w:color="000000"/>
            </w:tcBorders>
            <w:vAlign w:val="center"/>
          </w:tcPr>
          <w:p w14:paraId="73BFF5C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39,993,600.76</w:t>
            </w:r>
          </w:p>
        </w:tc>
      </w:tr>
      <w:tr w:rsidR="006607EE" w14:paraId="34C603FE"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6FE4205"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其中：营业成本</w:t>
            </w:r>
          </w:p>
        </w:tc>
        <w:tc>
          <w:tcPr>
            <w:tcW w:w="981" w:type="pct"/>
            <w:tcBorders>
              <w:top w:val="single" w:sz="4" w:space="0" w:color="000000"/>
              <w:left w:val="single" w:sz="4" w:space="0" w:color="000000"/>
              <w:bottom w:val="single" w:sz="4" w:space="0" w:color="000000"/>
              <w:right w:val="single" w:sz="4" w:space="0" w:color="000000"/>
            </w:tcBorders>
            <w:vAlign w:val="center"/>
          </w:tcPr>
          <w:p w14:paraId="284DCB2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5,196,996,798.76</w:t>
            </w:r>
          </w:p>
        </w:tc>
        <w:tc>
          <w:tcPr>
            <w:tcW w:w="981" w:type="pct"/>
            <w:tcBorders>
              <w:top w:val="single" w:sz="4" w:space="0" w:color="000000"/>
              <w:left w:val="single" w:sz="4" w:space="0" w:color="000000"/>
              <w:bottom w:val="single" w:sz="4" w:space="0" w:color="000000"/>
              <w:right w:val="single" w:sz="4" w:space="0" w:color="000000"/>
            </w:tcBorders>
            <w:vAlign w:val="center"/>
          </w:tcPr>
          <w:p w14:paraId="7B0992C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5,167,423,061.74</w:t>
            </w:r>
          </w:p>
        </w:tc>
        <w:tc>
          <w:tcPr>
            <w:tcW w:w="981" w:type="pct"/>
            <w:tcBorders>
              <w:top w:val="single" w:sz="4" w:space="0" w:color="000000"/>
              <w:left w:val="single" w:sz="4" w:space="0" w:color="000000"/>
              <w:bottom w:val="single" w:sz="4" w:space="0" w:color="000000"/>
              <w:right w:val="single" w:sz="4" w:space="0" w:color="000000"/>
            </w:tcBorders>
            <w:vAlign w:val="center"/>
          </w:tcPr>
          <w:p w14:paraId="137A00A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29,573,737.02</w:t>
            </w:r>
          </w:p>
        </w:tc>
      </w:tr>
      <w:tr w:rsidR="006607EE" w14:paraId="159E67D4"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EFC69E4" w14:textId="77777777" w:rsidR="006607EE" w:rsidRDefault="00000000">
            <w:pPr>
              <w:widowControl/>
              <w:ind w:firstLineChars="400" w:firstLine="72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利息支出</w:t>
            </w:r>
          </w:p>
        </w:tc>
        <w:tc>
          <w:tcPr>
            <w:tcW w:w="981" w:type="pct"/>
            <w:tcBorders>
              <w:top w:val="single" w:sz="4" w:space="0" w:color="000000"/>
              <w:left w:val="single" w:sz="4" w:space="0" w:color="000000"/>
              <w:bottom w:val="single" w:sz="4" w:space="0" w:color="000000"/>
              <w:right w:val="single" w:sz="4" w:space="0" w:color="000000"/>
            </w:tcBorders>
            <w:vAlign w:val="center"/>
          </w:tcPr>
          <w:p w14:paraId="009D6F4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56A17D0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54CB98F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7BF90490"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46034DA" w14:textId="77777777" w:rsidR="006607EE" w:rsidRDefault="00000000">
            <w:pPr>
              <w:widowControl/>
              <w:ind w:firstLineChars="400" w:firstLine="72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手续费及佣金支出</w:t>
            </w:r>
          </w:p>
        </w:tc>
        <w:tc>
          <w:tcPr>
            <w:tcW w:w="981" w:type="pct"/>
            <w:tcBorders>
              <w:top w:val="single" w:sz="4" w:space="0" w:color="000000"/>
              <w:left w:val="single" w:sz="4" w:space="0" w:color="000000"/>
              <w:bottom w:val="single" w:sz="4" w:space="0" w:color="000000"/>
              <w:right w:val="single" w:sz="4" w:space="0" w:color="000000"/>
            </w:tcBorders>
            <w:vAlign w:val="center"/>
          </w:tcPr>
          <w:p w14:paraId="1141553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081440D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2C7325D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188DFD2"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0B5D619" w14:textId="77777777" w:rsidR="006607EE" w:rsidRDefault="00000000">
            <w:pPr>
              <w:widowControl/>
              <w:ind w:firstLineChars="400" w:firstLine="72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退保金</w:t>
            </w:r>
          </w:p>
        </w:tc>
        <w:tc>
          <w:tcPr>
            <w:tcW w:w="981" w:type="pct"/>
            <w:tcBorders>
              <w:top w:val="single" w:sz="4" w:space="0" w:color="000000"/>
              <w:left w:val="single" w:sz="4" w:space="0" w:color="000000"/>
              <w:bottom w:val="single" w:sz="4" w:space="0" w:color="000000"/>
              <w:right w:val="single" w:sz="4" w:space="0" w:color="000000"/>
            </w:tcBorders>
            <w:vAlign w:val="center"/>
          </w:tcPr>
          <w:p w14:paraId="3D340C6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15AE22A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28B46D3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3BCBC67A"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0FB0B7F" w14:textId="77777777" w:rsidR="006607EE" w:rsidRDefault="00000000">
            <w:pPr>
              <w:widowControl/>
              <w:ind w:firstLineChars="400" w:firstLine="72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赔付支出净额</w:t>
            </w:r>
          </w:p>
        </w:tc>
        <w:tc>
          <w:tcPr>
            <w:tcW w:w="981" w:type="pct"/>
            <w:tcBorders>
              <w:top w:val="single" w:sz="4" w:space="0" w:color="000000"/>
              <w:left w:val="single" w:sz="4" w:space="0" w:color="000000"/>
              <w:bottom w:val="single" w:sz="4" w:space="0" w:color="000000"/>
              <w:right w:val="single" w:sz="4" w:space="0" w:color="000000"/>
            </w:tcBorders>
            <w:vAlign w:val="center"/>
          </w:tcPr>
          <w:p w14:paraId="716EE86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57D70A0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61CD285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490E42D"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03FFE2C" w14:textId="77777777" w:rsidR="006607EE" w:rsidRDefault="00000000">
            <w:pPr>
              <w:widowControl/>
              <w:ind w:firstLineChars="400" w:firstLine="72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提取保险责任合同准备金净额</w:t>
            </w:r>
          </w:p>
        </w:tc>
        <w:tc>
          <w:tcPr>
            <w:tcW w:w="981" w:type="pct"/>
            <w:tcBorders>
              <w:top w:val="single" w:sz="4" w:space="0" w:color="000000"/>
              <w:left w:val="single" w:sz="4" w:space="0" w:color="000000"/>
              <w:bottom w:val="single" w:sz="4" w:space="0" w:color="000000"/>
              <w:right w:val="single" w:sz="4" w:space="0" w:color="000000"/>
            </w:tcBorders>
            <w:vAlign w:val="center"/>
          </w:tcPr>
          <w:p w14:paraId="52BCC7D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7C64160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1344585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397B276D"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81853F7" w14:textId="77777777" w:rsidR="006607EE" w:rsidRDefault="00000000">
            <w:pPr>
              <w:widowControl/>
              <w:ind w:firstLineChars="400" w:firstLine="72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保单红利支出</w:t>
            </w:r>
          </w:p>
        </w:tc>
        <w:tc>
          <w:tcPr>
            <w:tcW w:w="981" w:type="pct"/>
            <w:tcBorders>
              <w:top w:val="single" w:sz="4" w:space="0" w:color="000000"/>
              <w:left w:val="single" w:sz="4" w:space="0" w:color="000000"/>
              <w:bottom w:val="single" w:sz="4" w:space="0" w:color="000000"/>
              <w:right w:val="single" w:sz="4" w:space="0" w:color="000000"/>
            </w:tcBorders>
            <w:vAlign w:val="center"/>
          </w:tcPr>
          <w:p w14:paraId="3374FA5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158F9E7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185747A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3EEDFFF"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E3C1D38" w14:textId="77777777" w:rsidR="006607EE" w:rsidRDefault="00000000">
            <w:pPr>
              <w:widowControl/>
              <w:ind w:firstLineChars="400" w:firstLine="72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分保费用</w:t>
            </w:r>
          </w:p>
        </w:tc>
        <w:tc>
          <w:tcPr>
            <w:tcW w:w="981" w:type="pct"/>
            <w:tcBorders>
              <w:top w:val="single" w:sz="4" w:space="0" w:color="000000"/>
              <w:left w:val="single" w:sz="4" w:space="0" w:color="000000"/>
              <w:bottom w:val="single" w:sz="4" w:space="0" w:color="000000"/>
              <w:right w:val="single" w:sz="4" w:space="0" w:color="000000"/>
            </w:tcBorders>
            <w:vAlign w:val="center"/>
          </w:tcPr>
          <w:p w14:paraId="5154847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7F7F6F5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3C785A0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40206573"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C1AC5EB" w14:textId="77777777" w:rsidR="006607EE" w:rsidRDefault="00000000">
            <w:pPr>
              <w:widowControl/>
              <w:ind w:firstLineChars="400" w:firstLine="72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税金及附加</w:t>
            </w:r>
          </w:p>
        </w:tc>
        <w:tc>
          <w:tcPr>
            <w:tcW w:w="981" w:type="pct"/>
            <w:tcBorders>
              <w:top w:val="single" w:sz="4" w:space="0" w:color="000000"/>
              <w:left w:val="single" w:sz="4" w:space="0" w:color="000000"/>
              <w:bottom w:val="single" w:sz="4" w:space="0" w:color="000000"/>
              <w:right w:val="single" w:sz="4" w:space="0" w:color="000000"/>
            </w:tcBorders>
            <w:vAlign w:val="center"/>
          </w:tcPr>
          <w:p w14:paraId="78A1C56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49,539,796.54</w:t>
            </w:r>
          </w:p>
        </w:tc>
        <w:tc>
          <w:tcPr>
            <w:tcW w:w="981" w:type="pct"/>
            <w:tcBorders>
              <w:top w:val="single" w:sz="4" w:space="0" w:color="000000"/>
              <w:left w:val="single" w:sz="4" w:space="0" w:color="000000"/>
              <w:bottom w:val="single" w:sz="4" w:space="0" w:color="000000"/>
              <w:right w:val="single" w:sz="4" w:space="0" w:color="000000"/>
            </w:tcBorders>
            <w:vAlign w:val="center"/>
          </w:tcPr>
          <w:p w14:paraId="706E7A5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49,243,434.91</w:t>
            </w:r>
          </w:p>
        </w:tc>
        <w:tc>
          <w:tcPr>
            <w:tcW w:w="981" w:type="pct"/>
            <w:tcBorders>
              <w:top w:val="single" w:sz="4" w:space="0" w:color="000000"/>
              <w:left w:val="single" w:sz="4" w:space="0" w:color="000000"/>
              <w:bottom w:val="single" w:sz="4" w:space="0" w:color="000000"/>
              <w:right w:val="single" w:sz="4" w:space="0" w:color="000000"/>
            </w:tcBorders>
            <w:vAlign w:val="center"/>
          </w:tcPr>
          <w:p w14:paraId="6516D75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296,361.63</w:t>
            </w:r>
          </w:p>
        </w:tc>
      </w:tr>
      <w:tr w:rsidR="006607EE" w14:paraId="0C8537D4"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5DF4C02" w14:textId="77777777" w:rsidR="006607EE" w:rsidRDefault="00000000">
            <w:pPr>
              <w:widowControl/>
              <w:ind w:firstLineChars="400" w:firstLine="72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销售费用</w:t>
            </w:r>
          </w:p>
        </w:tc>
        <w:tc>
          <w:tcPr>
            <w:tcW w:w="981" w:type="pct"/>
            <w:tcBorders>
              <w:top w:val="single" w:sz="4" w:space="0" w:color="000000"/>
              <w:left w:val="single" w:sz="4" w:space="0" w:color="000000"/>
              <w:bottom w:val="single" w:sz="4" w:space="0" w:color="000000"/>
              <w:right w:val="single" w:sz="4" w:space="0" w:color="000000"/>
            </w:tcBorders>
            <w:vAlign w:val="center"/>
          </w:tcPr>
          <w:p w14:paraId="57BAA9F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128,805,714.95</w:t>
            </w:r>
          </w:p>
        </w:tc>
        <w:tc>
          <w:tcPr>
            <w:tcW w:w="981" w:type="pct"/>
            <w:tcBorders>
              <w:top w:val="single" w:sz="4" w:space="0" w:color="000000"/>
              <w:left w:val="single" w:sz="4" w:space="0" w:color="000000"/>
              <w:bottom w:val="single" w:sz="4" w:space="0" w:color="000000"/>
              <w:right w:val="single" w:sz="4" w:space="0" w:color="000000"/>
            </w:tcBorders>
            <w:vAlign w:val="center"/>
          </w:tcPr>
          <w:p w14:paraId="4DF6A37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126,424,388.95</w:t>
            </w:r>
          </w:p>
        </w:tc>
        <w:tc>
          <w:tcPr>
            <w:tcW w:w="981" w:type="pct"/>
            <w:tcBorders>
              <w:top w:val="single" w:sz="4" w:space="0" w:color="000000"/>
              <w:left w:val="single" w:sz="4" w:space="0" w:color="000000"/>
              <w:bottom w:val="single" w:sz="4" w:space="0" w:color="000000"/>
              <w:right w:val="single" w:sz="4" w:space="0" w:color="000000"/>
            </w:tcBorders>
            <w:vAlign w:val="center"/>
          </w:tcPr>
          <w:p w14:paraId="6ADA9CB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2,381,326.00</w:t>
            </w:r>
          </w:p>
        </w:tc>
      </w:tr>
      <w:tr w:rsidR="006607EE" w14:paraId="443975EE"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04170EA" w14:textId="77777777" w:rsidR="006607EE" w:rsidRDefault="00000000">
            <w:pPr>
              <w:widowControl/>
              <w:ind w:firstLineChars="400" w:firstLine="72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管理费用</w:t>
            </w:r>
          </w:p>
        </w:tc>
        <w:tc>
          <w:tcPr>
            <w:tcW w:w="981" w:type="pct"/>
            <w:tcBorders>
              <w:top w:val="single" w:sz="4" w:space="0" w:color="000000"/>
              <w:left w:val="single" w:sz="4" w:space="0" w:color="000000"/>
              <w:bottom w:val="single" w:sz="4" w:space="0" w:color="000000"/>
              <w:right w:val="single" w:sz="4" w:space="0" w:color="000000"/>
            </w:tcBorders>
            <w:vAlign w:val="center"/>
          </w:tcPr>
          <w:p w14:paraId="22F14E3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729,512,625.03</w:t>
            </w:r>
          </w:p>
        </w:tc>
        <w:tc>
          <w:tcPr>
            <w:tcW w:w="981" w:type="pct"/>
            <w:tcBorders>
              <w:top w:val="single" w:sz="4" w:space="0" w:color="000000"/>
              <w:left w:val="single" w:sz="4" w:space="0" w:color="000000"/>
              <w:bottom w:val="single" w:sz="4" w:space="0" w:color="000000"/>
              <w:right w:val="single" w:sz="4" w:space="0" w:color="000000"/>
            </w:tcBorders>
            <w:vAlign w:val="center"/>
          </w:tcPr>
          <w:p w14:paraId="60D86B2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723,073,828.96</w:t>
            </w:r>
          </w:p>
        </w:tc>
        <w:tc>
          <w:tcPr>
            <w:tcW w:w="981" w:type="pct"/>
            <w:tcBorders>
              <w:top w:val="single" w:sz="4" w:space="0" w:color="000000"/>
              <w:left w:val="single" w:sz="4" w:space="0" w:color="000000"/>
              <w:bottom w:val="single" w:sz="4" w:space="0" w:color="000000"/>
              <w:right w:val="single" w:sz="4" w:space="0" w:color="000000"/>
            </w:tcBorders>
            <w:vAlign w:val="center"/>
          </w:tcPr>
          <w:p w14:paraId="1B3B6D8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6,438,796.07</w:t>
            </w:r>
          </w:p>
        </w:tc>
      </w:tr>
      <w:tr w:rsidR="006607EE" w14:paraId="7C2AF926"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A45F3AE" w14:textId="77777777" w:rsidR="006607EE" w:rsidRDefault="00000000">
            <w:pPr>
              <w:widowControl/>
              <w:ind w:firstLineChars="400" w:firstLine="72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研发费用</w:t>
            </w:r>
          </w:p>
        </w:tc>
        <w:tc>
          <w:tcPr>
            <w:tcW w:w="981" w:type="pct"/>
            <w:tcBorders>
              <w:top w:val="single" w:sz="4" w:space="0" w:color="000000"/>
              <w:left w:val="single" w:sz="4" w:space="0" w:color="000000"/>
              <w:bottom w:val="single" w:sz="4" w:space="0" w:color="000000"/>
              <w:right w:val="single" w:sz="4" w:space="0" w:color="000000"/>
            </w:tcBorders>
            <w:vAlign w:val="center"/>
          </w:tcPr>
          <w:p w14:paraId="0774216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177,701,477.60</w:t>
            </w:r>
          </w:p>
        </w:tc>
        <w:tc>
          <w:tcPr>
            <w:tcW w:w="981" w:type="pct"/>
            <w:tcBorders>
              <w:top w:val="single" w:sz="4" w:space="0" w:color="000000"/>
              <w:left w:val="single" w:sz="4" w:space="0" w:color="000000"/>
              <w:bottom w:val="single" w:sz="4" w:space="0" w:color="000000"/>
              <w:right w:val="single" w:sz="4" w:space="0" w:color="000000"/>
            </w:tcBorders>
            <w:vAlign w:val="center"/>
          </w:tcPr>
          <w:p w14:paraId="16626E8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177,701,477.60</w:t>
            </w:r>
          </w:p>
        </w:tc>
        <w:tc>
          <w:tcPr>
            <w:tcW w:w="981" w:type="pct"/>
            <w:tcBorders>
              <w:top w:val="single" w:sz="4" w:space="0" w:color="000000"/>
              <w:left w:val="single" w:sz="4" w:space="0" w:color="000000"/>
              <w:bottom w:val="single" w:sz="4" w:space="0" w:color="000000"/>
              <w:right w:val="single" w:sz="4" w:space="0" w:color="000000"/>
            </w:tcBorders>
            <w:vAlign w:val="center"/>
          </w:tcPr>
          <w:p w14:paraId="6274718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6F9730E7"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2634650" w14:textId="77777777" w:rsidR="006607EE" w:rsidRDefault="00000000">
            <w:pPr>
              <w:widowControl/>
              <w:ind w:firstLineChars="400" w:firstLine="72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财务费用</w:t>
            </w:r>
          </w:p>
        </w:tc>
        <w:tc>
          <w:tcPr>
            <w:tcW w:w="981" w:type="pct"/>
            <w:tcBorders>
              <w:top w:val="single" w:sz="4" w:space="0" w:color="000000"/>
              <w:left w:val="single" w:sz="4" w:space="0" w:color="000000"/>
              <w:bottom w:val="single" w:sz="4" w:space="0" w:color="000000"/>
              <w:right w:val="single" w:sz="4" w:space="0" w:color="000000"/>
            </w:tcBorders>
            <w:vAlign w:val="center"/>
          </w:tcPr>
          <w:p w14:paraId="6526C92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280,663,222.23</w:t>
            </w:r>
          </w:p>
        </w:tc>
        <w:tc>
          <w:tcPr>
            <w:tcW w:w="981" w:type="pct"/>
            <w:tcBorders>
              <w:top w:val="single" w:sz="4" w:space="0" w:color="000000"/>
              <w:left w:val="single" w:sz="4" w:space="0" w:color="000000"/>
              <w:bottom w:val="single" w:sz="4" w:space="0" w:color="000000"/>
              <w:right w:val="single" w:sz="4" w:space="0" w:color="000000"/>
            </w:tcBorders>
            <w:vAlign w:val="center"/>
          </w:tcPr>
          <w:p w14:paraId="026BDF5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279,359,842.19</w:t>
            </w:r>
          </w:p>
        </w:tc>
        <w:tc>
          <w:tcPr>
            <w:tcW w:w="981" w:type="pct"/>
            <w:tcBorders>
              <w:top w:val="single" w:sz="4" w:space="0" w:color="000000"/>
              <w:left w:val="single" w:sz="4" w:space="0" w:color="000000"/>
              <w:bottom w:val="single" w:sz="4" w:space="0" w:color="000000"/>
              <w:right w:val="single" w:sz="4" w:space="0" w:color="000000"/>
            </w:tcBorders>
            <w:vAlign w:val="center"/>
          </w:tcPr>
          <w:p w14:paraId="2954D89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1,303,380.04</w:t>
            </w:r>
          </w:p>
        </w:tc>
      </w:tr>
      <w:tr w:rsidR="006607EE" w14:paraId="58CCAF09"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02F4C7D" w14:textId="77777777" w:rsidR="006607EE" w:rsidRDefault="00000000">
            <w:pPr>
              <w:widowControl/>
              <w:ind w:firstLineChars="500" w:firstLine="90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其中：利息费用</w:t>
            </w:r>
          </w:p>
        </w:tc>
        <w:tc>
          <w:tcPr>
            <w:tcW w:w="981" w:type="pct"/>
            <w:tcBorders>
              <w:top w:val="single" w:sz="4" w:space="0" w:color="000000"/>
              <w:left w:val="single" w:sz="4" w:space="0" w:color="000000"/>
              <w:bottom w:val="single" w:sz="4" w:space="0" w:color="000000"/>
              <w:right w:val="single" w:sz="4" w:space="0" w:color="000000"/>
            </w:tcBorders>
            <w:vAlign w:val="center"/>
          </w:tcPr>
          <w:p w14:paraId="265A1C4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349,715,769.54</w:t>
            </w:r>
          </w:p>
        </w:tc>
        <w:tc>
          <w:tcPr>
            <w:tcW w:w="981" w:type="pct"/>
            <w:tcBorders>
              <w:top w:val="single" w:sz="4" w:space="0" w:color="000000"/>
              <w:left w:val="single" w:sz="4" w:space="0" w:color="000000"/>
              <w:bottom w:val="single" w:sz="4" w:space="0" w:color="000000"/>
              <w:right w:val="single" w:sz="4" w:space="0" w:color="000000"/>
            </w:tcBorders>
            <w:vAlign w:val="center"/>
          </w:tcPr>
          <w:p w14:paraId="6C21B86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348,438,316.99</w:t>
            </w:r>
          </w:p>
        </w:tc>
        <w:tc>
          <w:tcPr>
            <w:tcW w:w="981" w:type="pct"/>
            <w:tcBorders>
              <w:top w:val="single" w:sz="4" w:space="0" w:color="000000"/>
              <w:left w:val="single" w:sz="4" w:space="0" w:color="000000"/>
              <w:bottom w:val="single" w:sz="4" w:space="0" w:color="000000"/>
              <w:right w:val="single" w:sz="4" w:space="0" w:color="000000"/>
            </w:tcBorders>
            <w:vAlign w:val="center"/>
          </w:tcPr>
          <w:p w14:paraId="2AB0F18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1,277,452.55</w:t>
            </w:r>
          </w:p>
        </w:tc>
      </w:tr>
      <w:tr w:rsidR="006607EE" w14:paraId="1CCFDDA8"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EDBA059" w14:textId="77777777" w:rsidR="006607EE" w:rsidRDefault="00000000">
            <w:pPr>
              <w:widowControl/>
              <w:ind w:firstLineChars="800" w:firstLine="144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利息收入</w:t>
            </w:r>
          </w:p>
        </w:tc>
        <w:tc>
          <w:tcPr>
            <w:tcW w:w="981" w:type="pct"/>
            <w:tcBorders>
              <w:top w:val="single" w:sz="4" w:space="0" w:color="000000"/>
              <w:left w:val="single" w:sz="4" w:space="0" w:color="000000"/>
              <w:bottom w:val="single" w:sz="4" w:space="0" w:color="000000"/>
              <w:right w:val="single" w:sz="4" w:space="0" w:color="000000"/>
            </w:tcBorders>
            <w:vAlign w:val="center"/>
          </w:tcPr>
          <w:p w14:paraId="43DD3DD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107,636,206.36</w:t>
            </w:r>
          </w:p>
        </w:tc>
        <w:tc>
          <w:tcPr>
            <w:tcW w:w="981" w:type="pct"/>
            <w:tcBorders>
              <w:top w:val="single" w:sz="4" w:space="0" w:color="000000"/>
              <w:left w:val="single" w:sz="4" w:space="0" w:color="000000"/>
              <w:bottom w:val="single" w:sz="4" w:space="0" w:color="000000"/>
              <w:right w:val="single" w:sz="4" w:space="0" w:color="000000"/>
            </w:tcBorders>
            <w:vAlign w:val="center"/>
          </w:tcPr>
          <w:p w14:paraId="2E8F640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107,627,450.10</w:t>
            </w:r>
          </w:p>
        </w:tc>
        <w:tc>
          <w:tcPr>
            <w:tcW w:w="981" w:type="pct"/>
            <w:tcBorders>
              <w:top w:val="single" w:sz="4" w:space="0" w:color="000000"/>
              <w:left w:val="single" w:sz="4" w:space="0" w:color="000000"/>
              <w:bottom w:val="single" w:sz="4" w:space="0" w:color="000000"/>
              <w:right w:val="single" w:sz="4" w:space="0" w:color="000000"/>
            </w:tcBorders>
            <w:vAlign w:val="center"/>
          </w:tcPr>
          <w:p w14:paraId="7CD3A88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8,756.26</w:t>
            </w:r>
          </w:p>
        </w:tc>
      </w:tr>
      <w:tr w:rsidR="006607EE" w14:paraId="5767EF1E"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3317943"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加：其他收益</w:t>
            </w:r>
          </w:p>
        </w:tc>
        <w:tc>
          <w:tcPr>
            <w:tcW w:w="981" w:type="pct"/>
            <w:tcBorders>
              <w:top w:val="single" w:sz="4" w:space="0" w:color="000000"/>
              <w:left w:val="single" w:sz="4" w:space="0" w:color="000000"/>
              <w:bottom w:val="single" w:sz="4" w:space="0" w:color="000000"/>
              <w:right w:val="single" w:sz="4" w:space="0" w:color="000000"/>
            </w:tcBorders>
            <w:vAlign w:val="center"/>
          </w:tcPr>
          <w:p w14:paraId="354CDC5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38,563,586.98</w:t>
            </w:r>
          </w:p>
        </w:tc>
        <w:tc>
          <w:tcPr>
            <w:tcW w:w="981" w:type="pct"/>
            <w:tcBorders>
              <w:top w:val="single" w:sz="4" w:space="0" w:color="000000"/>
              <w:left w:val="single" w:sz="4" w:space="0" w:color="000000"/>
              <w:bottom w:val="single" w:sz="4" w:space="0" w:color="000000"/>
              <w:right w:val="single" w:sz="4" w:space="0" w:color="000000"/>
            </w:tcBorders>
            <w:vAlign w:val="center"/>
          </w:tcPr>
          <w:p w14:paraId="1C12575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38,542,189.02</w:t>
            </w:r>
          </w:p>
        </w:tc>
        <w:tc>
          <w:tcPr>
            <w:tcW w:w="981" w:type="pct"/>
            <w:tcBorders>
              <w:top w:val="single" w:sz="4" w:space="0" w:color="000000"/>
              <w:left w:val="single" w:sz="4" w:space="0" w:color="000000"/>
              <w:bottom w:val="single" w:sz="4" w:space="0" w:color="000000"/>
              <w:right w:val="single" w:sz="4" w:space="0" w:color="000000"/>
            </w:tcBorders>
            <w:vAlign w:val="center"/>
          </w:tcPr>
          <w:p w14:paraId="7D3A54C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21,397.96</w:t>
            </w:r>
          </w:p>
        </w:tc>
      </w:tr>
      <w:tr w:rsidR="006607EE" w14:paraId="0C10A92B"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9A828CF" w14:textId="77777777" w:rsidR="006607EE" w:rsidRDefault="00000000">
            <w:pPr>
              <w:widowControl/>
              <w:ind w:firstLineChars="300" w:firstLine="54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投资收益（损失以“－”号填列）</w:t>
            </w:r>
          </w:p>
        </w:tc>
        <w:tc>
          <w:tcPr>
            <w:tcW w:w="981" w:type="pct"/>
            <w:tcBorders>
              <w:top w:val="single" w:sz="4" w:space="0" w:color="000000"/>
              <w:left w:val="single" w:sz="4" w:space="0" w:color="000000"/>
              <w:bottom w:val="single" w:sz="4" w:space="0" w:color="000000"/>
              <w:right w:val="single" w:sz="4" w:space="0" w:color="000000"/>
            </w:tcBorders>
            <w:vAlign w:val="center"/>
          </w:tcPr>
          <w:p w14:paraId="23151F8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6,194,580.45</w:t>
            </w:r>
          </w:p>
        </w:tc>
        <w:tc>
          <w:tcPr>
            <w:tcW w:w="981" w:type="pct"/>
            <w:tcBorders>
              <w:top w:val="single" w:sz="4" w:space="0" w:color="000000"/>
              <w:left w:val="single" w:sz="4" w:space="0" w:color="000000"/>
              <w:bottom w:val="single" w:sz="4" w:space="0" w:color="000000"/>
              <w:right w:val="single" w:sz="4" w:space="0" w:color="000000"/>
            </w:tcBorders>
            <w:vAlign w:val="center"/>
          </w:tcPr>
          <w:p w14:paraId="63D7B53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6,194,580.45</w:t>
            </w:r>
          </w:p>
        </w:tc>
        <w:tc>
          <w:tcPr>
            <w:tcW w:w="981" w:type="pct"/>
            <w:tcBorders>
              <w:top w:val="single" w:sz="4" w:space="0" w:color="000000"/>
              <w:left w:val="single" w:sz="4" w:space="0" w:color="000000"/>
              <w:bottom w:val="single" w:sz="4" w:space="0" w:color="000000"/>
              <w:right w:val="single" w:sz="4" w:space="0" w:color="000000"/>
            </w:tcBorders>
            <w:vAlign w:val="center"/>
          </w:tcPr>
          <w:p w14:paraId="2461477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43FABC1F"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7B59951" w14:textId="77777777" w:rsidR="006607EE" w:rsidRDefault="00000000">
            <w:pPr>
              <w:widowControl/>
              <w:ind w:firstLineChars="500" w:firstLine="90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其中：对联营企业和合营企业的投资收益</w:t>
            </w:r>
          </w:p>
        </w:tc>
        <w:tc>
          <w:tcPr>
            <w:tcW w:w="981" w:type="pct"/>
            <w:tcBorders>
              <w:top w:val="single" w:sz="4" w:space="0" w:color="000000"/>
              <w:left w:val="single" w:sz="4" w:space="0" w:color="000000"/>
              <w:bottom w:val="single" w:sz="4" w:space="0" w:color="000000"/>
              <w:right w:val="single" w:sz="4" w:space="0" w:color="000000"/>
            </w:tcBorders>
            <w:vAlign w:val="center"/>
          </w:tcPr>
          <w:p w14:paraId="0A0DDAE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1,723,745.19</w:t>
            </w:r>
          </w:p>
        </w:tc>
        <w:tc>
          <w:tcPr>
            <w:tcW w:w="981" w:type="pct"/>
            <w:tcBorders>
              <w:top w:val="single" w:sz="4" w:space="0" w:color="000000"/>
              <w:left w:val="single" w:sz="4" w:space="0" w:color="000000"/>
              <w:bottom w:val="single" w:sz="4" w:space="0" w:color="000000"/>
              <w:right w:val="single" w:sz="4" w:space="0" w:color="000000"/>
            </w:tcBorders>
            <w:vAlign w:val="center"/>
          </w:tcPr>
          <w:p w14:paraId="417FCBA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1,723,745.19</w:t>
            </w:r>
          </w:p>
        </w:tc>
        <w:tc>
          <w:tcPr>
            <w:tcW w:w="981" w:type="pct"/>
            <w:tcBorders>
              <w:top w:val="single" w:sz="4" w:space="0" w:color="000000"/>
              <w:left w:val="single" w:sz="4" w:space="0" w:color="000000"/>
              <w:bottom w:val="single" w:sz="4" w:space="0" w:color="000000"/>
              <w:right w:val="single" w:sz="4" w:space="0" w:color="000000"/>
            </w:tcBorders>
            <w:vAlign w:val="center"/>
          </w:tcPr>
          <w:p w14:paraId="768B33D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064A8586"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3E2CFE8" w14:textId="77777777" w:rsidR="006607EE" w:rsidRDefault="00000000">
            <w:pPr>
              <w:widowControl/>
              <w:ind w:firstLineChars="800" w:firstLine="144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以摊余成本计量的金融资产终止确认收益</w:t>
            </w:r>
          </w:p>
        </w:tc>
        <w:tc>
          <w:tcPr>
            <w:tcW w:w="981" w:type="pct"/>
            <w:tcBorders>
              <w:top w:val="single" w:sz="4" w:space="0" w:color="000000"/>
              <w:left w:val="single" w:sz="4" w:space="0" w:color="000000"/>
              <w:bottom w:val="single" w:sz="4" w:space="0" w:color="000000"/>
              <w:right w:val="single" w:sz="4" w:space="0" w:color="000000"/>
            </w:tcBorders>
            <w:vAlign w:val="center"/>
          </w:tcPr>
          <w:p w14:paraId="6875559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7E9F388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0266F9F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43E2EB0"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CB11B27" w14:textId="77777777" w:rsidR="006607EE" w:rsidRDefault="00000000">
            <w:pPr>
              <w:widowControl/>
              <w:ind w:firstLineChars="300" w:firstLine="54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汇兑收益（损失以“-”号填列）</w:t>
            </w:r>
          </w:p>
        </w:tc>
        <w:tc>
          <w:tcPr>
            <w:tcW w:w="981" w:type="pct"/>
            <w:tcBorders>
              <w:top w:val="single" w:sz="4" w:space="0" w:color="000000"/>
              <w:left w:val="single" w:sz="4" w:space="0" w:color="000000"/>
              <w:bottom w:val="single" w:sz="4" w:space="0" w:color="000000"/>
              <w:right w:val="single" w:sz="4" w:space="0" w:color="000000"/>
            </w:tcBorders>
            <w:vAlign w:val="center"/>
          </w:tcPr>
          <w:p w14:paraId="4BEE060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4EA9A6D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47F5EAC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51602F87"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71B4ADC" w14:textId="77777777" w:rsidR="006607EE" w:rsidRDefault="00000000">
            <w:pPr>
              <w:widowControl/>
              <w:ind w:firstLineChars="300" w:firstLine="54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净敞口套期收益（损失以“－”号填列）</w:t>
            </w:r>
          </w:p>
        </w:tc>
        <w:tc>
          <w:tcPr>
            <w:tcW w:w="981" w:type="pct"/>
            <w:tcBorders>
              <w:top w:val="single" w:sz="4" w:space="0" w:color="000000"/>
              <w:left w:val="single" w:sz="4" w:space="0" w:color="000000"/>
              <w:bottom w:val="single" w:sz="4" w:space="0" w:color="000000"/>
              <w:right w:val="single" w:sz="4" w:space="0" w:color="000000"/>
            </w:tcBorders>
            <w:vAlign w:val="center"/>
          </w:tcPr>
          <w:p w14:paraId="1D85108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52C4283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644AC33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72C54912"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95EF95B" w14:textId="77777777" w:rsidR="006607EE" w:rsidRDefault="00000000">
            <w:pPr>
              <w:widowControl/>
              <w:ind w:firstLineChars="300" w:firstLine="54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公允价值变动收益（损失以“－”号填列）</w:t>
            </w:r>
          </w:p>
        </w:tc>
        <w:tc>
          <w:tcPr>
            <w:tcW w:w="981" w:type="pct"/>
            <w:tcBorders>
              <w:top w:val="single" w:sz="4" w:space="0" w:color="000000"/>
              <w:left w:val="single" w:sz="4" w:space="0" w:color="000000"/>
              <w:bottom w:val="single" w:sz="4" w:space="0" w:color="000000"/>
              <w:right w:val="single" w:sz="4" w:space="0" w:color="000000"/>
            </w:tcBorders>
            <w:vAlign w:val="center"/>
          </w:tcPr>
          <w:p w14:paraId="634FD4F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53FDC20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23CB1CD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080CAB0B"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834D0CB" w14:textId="77777777" w:rsidR="006607EE" w:rsidRDefault="00000000">
            <w:pPr>
              <w:widowControl/>
              <w:ind w:firstLineChars="300" w:firstLine="54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信用减值损失（损失以“-”号填列）</w:t>
            </w:r>
          </w:p>
        </w:tc>
        <w:tc>
          <w:tcPr>
            <w:tcW w:w="981" w:type="pct"/>
            <w:tcBorders>
              <w:top w:val="single" w:sz="4" w:space="0" w:color="000000"/>
              <w:left w:val="single" w:sz="4" w:space="0" w:color="000000"/>
              <w:bottom w:val="single" w:sz="4" w:space="0" w:color="000000"/>
              <w:right w:val="single" w:sz="4" w:space="0" w:color="000000"/>
            </w:tcBorders>
            <w:vAlign w:val="center"/>
          </w:tcPr>
          <w:p w14:paraId="1EC205D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145,857,086.87</w:t>
            </w:r>
          </w:p>
        </w:tc>
        <w:tc>
          <w:tcPr>
            <w:tcW w:w="981" w:type="pct"/>
            <w:tcBorders>
              <w:top w:val="single" w:sz="4" w:space="0" w:color="000000"/>
              <w:left w:val="single" w:sz="4" w:space="0" w:color="000000"/>
              <w:bottom w:val="single" w:sz="4" w:space="0" w:color="000000"/>
              <w:right w:val="single" w:sz="4" w:space="0" w:color="000000"/>
            </w:tcBorders>
            <w:vAlign w:val="center"/>
          </w:tcPr>
          <w:p w14:paraId="378409B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146,605,947.73</w:t>
            </w:r>
          </w:p>
        </w:tc>
        <w:tc>
          <w:tcPr>
            <w:tcW w:w="981" w:type="pct"/>
            <w:tcBorders>
              <w:top w:val="single" w:sz="4" w:space="0" w:color="000000"/>
              <w:left w:val="single" w:sz="4" w:space="0" w:color="000000"/>
              <w:bottom w:val="single" w:sz="4" w:space="0" w:color="000000"/>
              <w:right w:val="single" w:sz="4" w:space="0" w:color="000000"/>
            </w:tcBorders>
            <w:vAlign w:val="center"/>
          </w:tcPr>
          <w:p w14:paraId="7A7312F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-748,860.86</w:t>
            </w:r>
          </w:p>
        </w:tc>
      </w:tr>
      <w:tr w:rsidR="006607EE" w14:paraId="5886715F"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F5B5717" w14:textId="77777777" w:rsidR="006607EE" w:rsidRDefault="00000000">
            <w:pPr>
              <w:widowControl/>
              <w:ind w:firstLineChars="300" w:firstLine="54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资产减值损失（损失以“-”号填列）</w:t>
            </w:r>
          </w:p>
        </w:tc>
        <w:tc>
          <w:tcPr>
            <w:tcW w:w="981" w:type="pct"/>
            <w:tcBorders>
              <w:top w:val="single" w:sz="4" w:space="0" w:color="000000"/>
              <w:left w:val="single" w:sz="4" w:space="0" w:color="000000"/>
              <w:bottom w:val="single" w:sz="4" w:space="0" w:color="000000"/>
              <w:right w:val="single" w:sz="4" w:space="0" w:color="000000"/>
            </w:tcBorders>
            <w:vAlign w:val="center"/>
          </w:tcPr>
          <w:p w14:paraId="659093E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-97,341,272.64</w:t>
            </w:r>
          </w:p>
        </w:tc>
        <w:tc>
          <w:tcPr>
            <w:tcW w:w="981" w:type="pct"/>
            <w:tcBorders>
              <w:top w:val="single" w:sz="4" w:space="0" w:color="000000"/>
              <w:left w:val="single" w:sz="4" w:space="0" w:color="000000"/>
              <w:bottom w:val="single" w:sz="4" w:space="0" w:color="000000"/>
              <w:right w:val="single" w:sz="4" w:space="0" w:color="000000"/>
            </w:tcBorders>
            <w:vAlign w:val="center"/>
          </w:tcPr>
          <w:p w14:paraId="33C51FD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-97,341,272.64</w:t>
            </w:r>
          </w:p>
        </w:tc>
        <w:tc>
          <w:tcPr>
            <w:tcW w:w="981" w:type="pct"/>
            <w:tcBorders>
              <w:top w:val="single" w:sz="4" w:space="0" w:color="000000"/>
              <w:left w:val="single" w:sz="4" w:space="0" w:color="000000"/>
              <w:bottom w:val="single" w:sz="4" w:space="0" w:color="000000"/>
              <w:right w:val="single" w:sz="4" w:space="0" w:color="000000"/>
            </w:tcBorders>
            <w:vAlign w:val="center"/>
          </w:tcPr>
          <w:p w14:paraId="65E707E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3695ADA8"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4A40FD2" w14:textId="77777777" w:rsidR="006607EE" w:rsidRDefault="00000000">
            <w:pPr>
              <w:widowControl/>
              <w:ind w:firstLineChars="300" w:firstLine="54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资产处置收益（损失以“-”号填列）</w:t>
            </w:r>
          </w:p>
        </w:tc>
        <w:tc>
          <w:tcPr>
            <w:tcW w:w="981" w:type="pct"/>
            <w:tcBorders>
              <w:top w:val="single" w:sz="4" w:space="0" w:color="000000"/>
              <w:left w:val="single" w:sz="4" w:space="0" w:color="000000"/>
              <w:bottom w:val="single" w:sz="4" w:space="0" w:color="000000"/>
              <w:right w:val="single" w:sz="4" w:space="0" w:color="000000"/>
            </w:tcBorders>
            <w:vAlign w:val="center"/>
          </w:tcPr>
          <w:p w14:paraId="13DA13D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3,516,103.15</w:t>
            </w:r>
          </w:p>
        </w:tc>
        <w:tc>
          <w:tcPr>
            <w:tcW w:w="981" w:type="pct"/>
            <w:tcBorders>
              <w:top w:val="single" w:sz="4" w:space="0" w:color="000000"/>
              <w:left w:val="single" w:sz="4" w:space="0" w:color="000000"/>
              <w:bottom w:val="single" w:sz="4" w:space="0" w:color="000000"/>
              <w:right w:val="single" w:sz="4" w:space="0" w:color="000000"/>
            </w:tcBorders>
            <w:vAlign w:val="center"/>
          </w:tcPr>
          <w:p w14:paraId="33D4ADD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3,516,103.15</w:t>
            </w:r>
          </w:p>
        </w:tc>
        <w:tc>
          <w:tcPr>
            <w:tcW w:w="981" w:type="pct"/>
            <w:tcBorders>
              <w:top w:val="single" w:sz="4" w:space="0" w:color="000000"/>
              <w:left w:val="single" w:sz="4" w:space="0" w:color="000000"/>
              <w:bottom w:val="single" w:sz="4" w:space="0" w:color="000000"/>
              <w:right w:val="single" w:sz="4" w:space="0" w:color="000000"/>
            </w:tcBorders>
            <w:vAlign w:val="center"/>
          </w:tcPr>
          <w:p w14:paraId="04D0438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51372CC1"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74121F9"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三、营业利润（亏损以“－”号填列）</w:t>
            </w:r>
          </w:p>
        </w:tc>
        <w:tc>
          <w:tcPr>
            <w:tcW w:w="981" w:type="pct"/>
            <w:tcBorders>
              <w:top w:val="single" w:sz="4" w:space="0" w:color="000000"/>
              <w:left w:val="single" w:sz="4" w:space="0" w:color="000000"/>
              <w:bottom w:val="single" w:sz="4" w:space="0" w:color="000000"/>
              <w:right w:val="single" w:sz="4" w:space="0" w:color="000000"/>
            </w:tcBorders>
            <w:vAlign w:val="center"/>
          </w:tcPr>
          <w:p w14:paraId="2DB8838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39,571,227.01</w:t>
            </w:r>
          </w:p>
        </w:tc>
        <w:tc>
          <w:tcPr>
            <w:tcW w:w="981" w:type="pct"/>
            <w:tcBorders>
              <w:top w:val="single" w:sz="4" w:space="0" w:color="000000"/>
              <w:left w:val="single" w:sz="4" w:space="0" w:color="000000"/>
              <w:bottom w:val="single" w:sz="4" w:space="0" w:color="000000"/>
              <w:right w:val="single" w:sz="4" w:space="0" w:color="000000"/>
            </w:tcBorders>
            <w:vAlign w:val="center"/>
          </w:tcPr>
          <w:p w14:paraId="39F650E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42,958,772.77</w:t>
            </w:r>
          </w:p>
        </w:tc>
        <w:tc>
          <w:tcPr>
            <w:tcW w:w="981" w:type="pct"/>
            <w:tcBorders>
              <w:top w:val="single" w:sz="4" w:space="0" w:color="000000"/>
              <w:left w:val="single" w:sz="4" w:space="0" w:color="000000"/>
              <w:bottom w:val="single" w:sz="4" w:space="0" w:color="000000"/>
              <w:right w:val="single" w:sz="4" w:space="0" w:color="000000"/>
            </w:tcBorders>
            <w:vAlign w:val="center"/>
          </w:tcPr>
          <w:p w14:paraId="182E834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-3,387,545.76</w:t>
            </w:r>
          </w:p>
        </w:tc>
      </w:tr>
      <w:tr w:rsidR="006607EE" w14:paraId="656EBCC1"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473165D"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lastRenderedPageBreak/>
              <w:t>加：营业外收入</w:t>
            </w:r>
          </w:p>
        </w:tc>
        <w:tc>
          <w:tcPr>
            <w:tcW w:w="981" w:type="pct"/>
            <w:tcBorders>
              <w:top w:val="single" w:sz="4" w:space="0" w:color="000000"/>
              <w:left w:val="single" w:sz="4" w:space="0" w:color="000000"/>
              <w:bottom w:val="single" w:sz="4" w:space="0" w:color="000000"/>
              <w:right w:val="single" w:sz="4" w:space="0" w:color="000000"/>
            </w:tcBorders>
            <w:vAlign w:val="center"/>
          </w:tcPr>
          <w:p w14:paraId="79563F6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20,374,734.91</w:t>
            </w:r>
          </w:p>
        </w:tc>
        <w:tc>
          <w:tcPr>
            <w:tcW w:w="981" w:type="pct"/>
            <w:tcBorders>
              <w:top w:val="single" w:sz="4" w:space="0" w:color="000000"/>
              <w:left w:val="single" w:sz="4" w:space="0" w:color="000000"/>
              <w:bottom w:val="single" w:sz="4" w:space="0" w:color="000000"/>
              <w:right w:val="single" w:sz="4" w:space="0" w:color="000000"/>
            </w:tcBorders>
            <w:vAlign w:val="center"/>
          </w:tcPr>
          <w:p w14:paraId="4CC0E13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20,359,589.98</w:t>
            </w:r>
          </w:p>
        </w:tc>
        <w:tc>
          <w:tcPr>
            <w:tcW w:w="981" w:type="pct"/>
            <w:tcBorders>
              <w:top w:val="single" w:sz="4" w:space="0" w:color="000000"/>
              <w:left w:val="single" w:sz="4" w:space="0" w:color="000000"/>
              <w:bottom w:val="single" w:sz="4" w:space="0" w:color="000000"/>
              <w:right w:val="single" w:sz="4" w:space="0" w:color="000000"/>
            </w:tcBorders>
            <w:vAlign w:val="center"/>
          </w:tcPr>
          <w:p w14:paraId="5EDF4A0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15,144.93</w:t>
            </w:r>
          </w:p>
        </w:tc>
      </w:tr>
      <w:tr w:rsidR="006607EE" w14:paraId="551BC975"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F5E966A"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减：营业外支出</w:t>
            </w:r>
          </w:p>
        </w:tc>
        <w:tc>
          <w:tcPr>
            <w:tcW w:w="981" w:type="pct"/>
            <w:tcBorders>
              <w:top w:val="single" w:sz="4" w:space="0" w:color="000000"/>
              <w:left w:val="single" w:sz="4" w:space="0" w:color="000000"/>
              <w:bottom w:val="single" w:sz="4" w:space="0" w:color="000000"/>
              <w:right w:val="single" w:sz="4" w:space="0" w:color="000000"/>
            </w:tcBorders>
            <w:vAlign w:val="center"/>
          </w:tcPr>
          <w:p w14:paraId="13120EA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3,869,425.58</w:t>
            </w:r>
          </w:p>
        </w:tc>
        <w:tc>
          <w:tcPr>
            <w:tcW w:w="981" w:type="pct"/>
            <w:tcBorders>
              <w:top w:val="single" w:sz="4" w:space="0" w:color="000000"/>
              <w:left w:val="single" w:sz="4" w:space="0" w:color="000000"/>
              <w:bottom w:val="single" w:sz="4" w:space="0" w:color="000000"/>
              <w:right w:val="single" w:sz="4" w:space="0" w:color="000000"/>
            </w:tcBorders>
            <w:vAlign w:val="center"/>
          </w:tcPr>
          <w:p w14:paraId="3C39F84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3,833,799.23</w:t>
            </w:r>
          </w:p>
        </w:tc>
        <w:tc>
          <w:tcPr>
            <w:tcW w:w="981" w:type="pct"/>
            <w:tcBorders>
              <w:top w:val="single" w:sz="4" w:space="0" w:color="000000"/>
              <w:left w:val="single" w:sz="4" w:space="0" w:color="000000"/>
              <w:bottom w:val="single" w:sz="4" w:space="0" w:color="000000"/>
              <w:right w:val="single" w:sz="4" w:space="0" w:color="000000"/>
            </w:tcBorders>
            <w:vAlign w:val="center"/>
          </w:tcPr>
          <w:p w14:paraId="4C29EF9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35,626.35</w:t>
            </w:r>
          </w:p>
        </w:tc>
      </w:tr>
      <w:tr w:rsidR="006607EE" w14:paraId="007D958C"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1141B96"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四、利润总额（亏损总额以“－”号填列）</w:t>
            </w:r>
          </w:p>
        </w:tc>
        <w:tc>
          <w:tcPr>
            <w:tcW w:w="981" w:type="pct"/>
            <w:tcBorders>
              <w:top w:val="single" w:sz="4" w:space="0" w:color="000000"/>
              <w:left w:val="single" w:sz="4" w:space="0" w:color="000000"/>
              <w:bottom w:val="single" w:sz="4" w:space="0" w:color="000000"/>
              <w:right w:val="single" w:sz="4" w:space="0" w:color="000000"/>
            </w:tcBorders>
            <w:vAlign w:val="center"/>
          </w:tcPr>
          <w:p w14:paraId="6336A1A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56,076,536.34</w:t>
            </w:r>
          </w:p>
        </w:tc>
        <w:tc>
          <w:tcPr>
            <w:tcW w:w="981" w:type="pct"/>
            <w:tcBorders>
              <w:top w:val="single" w:sz="4" w:space="0" w:color="000000"/>
              <w:left w:val="single" w:sz="4" w:space="0" w:color="000000"/>
              <w:bottom w:val="single" w:sz="4" w:space="0" w:color="000000"/>
              <w:right w:val="single" w:sz="4" w:space="0" w:color="000000"/>
            </w:tcBorders>
            <w:vAlign w:val="center"/>
          </w:tcPr>
          <w:p w14:paraId="14B4C7E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59,484,563.52</w:t>
            </w:r>
          </w:p>
        </w:tc>
        <w:tc>
          <w:tcPr>
            <w:tcW w:w="981" w:type="pct"/>
            <w:tcBorders>
              <w:top w:val="single" w:sz="4" w:space="0" w:color="000000"/>
              <w:left w:val="single" w:sz="4" w:space="0" w:color="000000"/>
              <w:bottom w:val="single" w:sz="4" w:space="0" w:color="000000"/>
              <w:right w:val="single" w:sz="4" w:space="0" w:color="000000"/>
            </w:tcBorders>
            <w:vAlign w:val="center"/>
          </w:tcPr>
          <w:p w14:paraId="52EE007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-3,408,027.18</w:t>
            </w:r>
          </w:p>
        </w:tc>
      </w:tr>
      <w:tr w:rsidR="006607EE" w14:paraId="4478D453"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3934A42"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减：所得税费用</w:t>
            </w:r>
          </w:p>
        </w:tc>
        <w:tc>
          <w:tcPr>
            <w:tcW w:w="981" w:type="pct"/>
            <w:tcBorders>
              <w:top w:val="single" w:sz="4" w:space="0" w:color="000000"/>
              <w:left w:val="single" w:sz="4" w:space="0" w:color="000000"/>
              <w:bottom w:val="single" w:sz="4" w:space="0" w:color="000000"/>
              <w:right w:val="single" w:sz="4" w:space="0" w:color="000000"/>
            </w:tcBorders>
            <w:vAlign w:val="center"/>
          </w:tcPr>
          <w:p w14:paraId="649CB58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76,908,100.24</w:t>
            </w:r>
          </w:p>
        </w:tc>
        <w:tc>
          <w:tcPr>
            <w:tcW w:w="981" w:type="pct"/>
            <w:tcBorders>
              <w:top w:val="single" w:sz="4" w:space="0" w:color="000000"/>
              <w:left w:val="single" w:sz="4" w:space="0" w:color="000000"/>
              <w:bottom w:val="single" w:sz="4" w:space="0" w:color="000000"/>
              <w:right w:val="single" w:sz="4" w:space="0" w:color="000000"/>
            </w:tcBorders>
            <w:vAlign w:val="center"/>
          </w:tcPr>
          <w:p w14:paraId="7418CDF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76,908,100.24</w:t>
            </w:r>
          </w:p>
        </w:tc>
        <w:tc>
          <w:tcPr>
            <w:tcW w:w="981" w:type="pct"/>
            <w:tcBorders>
              <w:top w:val="single" w:sz="4" w:space="0" w:color="000000"/>
              <w:left w:val="single" w:sz="4" w:space="0" w:color="000000"/>
              <w:bottom w:val="single" w:sz="4" w:space="0" w:color="000000"/>
              <w:right w:val="single" w:sz="4" w:space="0" w:color="000000"/>
            </w:tcBorders>
            <w:vAlign w:val="center"/>
          </w:tcPr>
          <w:p w14:paraId="7C8FB25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3BE34F44"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798A764"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五、净利润（净亏损以“－”号填列）</w:t>
            </w:r>
          </w:p>
        </w:tc>
        <w:tc>
          <w:tcPr>
            <w:tcW w:w="981" w:type="pct"/>
            <w:tcBorders>
              <w:top w:val="single" w:sz="4" w:space="0" w:color="000000"/>
              <w:left w:val="single" w:sz="4" w:space="0" w:color="000000"/>
              <w:bottom w:val="single" w:sz="4" w:space="0" w:color="000000"/>
              <w:right w:val="single" w:sz="4" w:space="0" w:color="000000"/>
            </w:tcBorders>
            <w:vAlign w:val="center"/>
          </w:tcPr>
          <w:p w14:paraId="1B1D761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-20,831,563.90</w:t>
            </w:r>
          </w:p>
        </w:tc>
        <w:tc>
          <w:tcPr>
            <w:tcW w:w="981" w:type="pct"/>
            <w:tcBorders>
              <w:top w:val="single" w:sz="4" w:space="0" w:color="000000"/>
              <w:left w:val="single" w:sz="4" w:space="0" w:color="000000"/>
              <w:bottom w:val="single" w:sz="4" w:space="0" w:color="000000"/>
              <w:right w:val="single" w:sz="4" w:space="0" w:color="000000"/>
            </w:tcBorders>
            <w:vAlign w:val="center"/>
          </w:tcPr>
          <w:p w14:paraId="7C08575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-17,423,536.72</w:t>
            </w:r>
          </w:p>
        </w:tc>
        <w:tc>
          <w:tcPr>
            <w:tcW w:w="981" w:type="pct"/>
            <w:tcBorders>
              <w:top w:val="single" w:sz="4" w:space="0" w:color="000000"/>
              <w:left w:val="single" w:sz="4" w:space="0" w:color="000000"/>
              <w:bottom w:val="single" w:sz="4" w:space="0" w:color="000000"/>
              <w:right w:val="single" w:sz="4" w:space="0" w:color="000000"/>
            </w:tcBorders>
            <w:vAlign w:val="center"/>
          </w:tcPr>
          <w:p w14:paraId="59892B8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-3,408,027.18</w:t>
            </w:r>
          </w:p>
        </w:tc>
      </w:tr>
      <w:tr w:rsidR="006607EE" w14:paraId="7F8D1FAB" w14:textId="77777777">
        <w:trPr>
          <w:trHeight w:val="30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D897FC1"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（一）按经营持续性分类</w:t>
            </w: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1560D6F" w14:textId="77777777" w:rsidR="006607EE" w:rsidRDefault="006607EE">
            <w:pPr>
              <w:jc w:val="left"/>
              <w:rPr>
                <w:rFonts w:ascii="Calibri" w:eastAsia="宋体" w:hAnsi="Calibri" w:cs="Calibri"/>
                <w:color w:val="000000"/>
                <w:sz w:val="22"/>
              </w:rPr>
            </w:pP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1F3AFC8" w14:textId="77777777" w:rsidR="006607EE" w:rsidRDefault="006607EE">
            <w:pPr>
              <w:jc w:val="left"/>
              <w:rPr>
                <w:rFonts w:ascii="Calibri" w:eastAsia="宋体" w:hAnsi="Calibri" w:cs="Calibri"/>
                <w:color w:val="000000"/>
                <w:sz w:val="22"/>
              </w:rPr>
            </w:pP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8A6A64E" w14:textId="77777777" w:rsidR="006607EE" w:rsidRDefault="006607EE">
            <w:pPr>
              <w:jc w:val="left"/>
              <w:rPr>
                <w:rFonts w:ascii="Calibri" w:eastAsia="宋体" w:hAnsi="Calibri" w:cs="Calibri"/>
                <w:color w:val="000000"/>
                <w:sz w:val="22"/>
              </w:rPr>
            </w:pPr>
          </w:p>
        </w:tc>
      </w:tr>
      <w:tr w:rsidR="006607EE" w14:paraId="34059D35"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8B6793E" w14:textId="77777777" w:rsidR="006607EE" w:rsidRDefault="00000000">
            <w:pPr>
              <w:widowControl/>
              <w:ind w:firstLineChars="200" w:firstLine="36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1.持续经营净利润（净亏损以“－”号填列）</w:t>
            </w:r>
          </w:p>
        </w:tc>
        <w:tc>
          <w:tcPr>
            <w:tcW w:w="981" w:type="pct"/>
            <w:tcBorders>
              <w:top w:val="single" w:sz="4" w:space="0" w:color="000000"/>
              <w:left w:val="single" w:sz="4" w:space="0" w:color="000000"/>
              <w:bottom w:val="single" w:sz="4" w:space="0" w:color="000000"/>
              <w:right w:val="single" w:sz="4" w:space="0" w:color="000000"/>
            </w:tcBorders>
            <w:vAlign w:val="center"/>
          </w:tcPr>
          <w:p w14:paraId="42F74D7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-20,831,563.90</w:t>
            </w:r>
          </w:p>
        </w:tc>
        <w:tc>
          <w:tcPr>
            <w:tcW w:w="981" w:type="pct"/>
            <w:tcBorders>
              <w:top w:val="single" w:sz="4" w:space="0" w:color="000000"/>
              <w:left w:val="single" w:sz="4" w:space="0" w:color="000000"/>
              <w:bottom w:val="single" w:sz="4" w:space="0" w:color="000000"/>
              <w:right w:val="single" w:sz="4" w:space="0" w:color="000000"/>
            </w:tcBorders>
            <w:vAlign w:val="center"/>
          </w:tcPr>
          <w:p w14:paraId="350691D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-17,423,536.72</w:t>
            </w:r>
          </w:p>
        </w:tc>
        <w:tc>
          <w:tcPr>
            <w:tcW w:w="981" w:type="pct"/>
            <w:tcBorders>
              <w:top w:val="single" w:sz="4" w:space="0" w:color="000000"/>
              <w:left w:val="single" w:sz="4" w:space="0" w:color="000000"/>
              <w:bottom w:val="single" w:sz="4" w:space="0" w:color="000000"/>
              <w:right w:val="single" w:sz="4" w:space="0" w:color="000000"/>
            </w:tcBorders>
            <w:vAlign w:val="center"/>
          </w:tcPr>
          <w:p w14:paraId="299C052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-3,408,027.18</w:t>
            </w:r>
          </w:p>
        </w:tc>
      </w:tr>
      <w:tr w:rsidR="006607EE" w14:paraId="5A1B3310"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9B5E1D1" w14:textId="77777777" w:rsidR="006607EE" w:rsidRDefault="00000000">
            <w:pPr>
              <w:widowControl/>
              <w:ind w:firstLineChars="200" w:firstLine="36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2.终止经营净利润（净亏损以“－”号填列）</w:t>
            </w:r>
          </w:p>
        </w:tc>
        <w:tc>
          <w:tcPr>
            <w:tcW w:w="981" w:type="pct"/>
            <w:tcBorders>
              <w:top w:val="single" w:sz="4" w:space="0" w:color="000000"/>
              <w:left w:val="single" w:sz="4" w:space="0" w:color="000000"/>
              <w:bottom w:val="single" w:sz="4" w:space="0" w:color="000000"/>
              <w:right w:val="single" w:sz="4" w:space="0" w:color="000000"/>
            </w:tcBorders>
            <w:vAlign w:val="center"/>
          </w:tcPr>
          <w:p w14:paraId="77723A3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13FCECB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1CD9B41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5A398BA" w14:textId="77777777">
        <w:trPr>
          <w:trHeight w:val="30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0B5CE10"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（二）按所有权归属分类</w:t>
            </w: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EBB068A" w14:textId="77777777" w:rsidR="006607EE" w:rsidRDefault="006607EE">
            <w:pPr>
              <w:jc w:val="left"/>
              <w:rPr>
                <w:rFonts w:ascii="Calibri" w:eastAsia="宋体" w:hAnsi="Calibri" w:cs="Calibri"/>
                <w:color w:val="000000"/>
                <w:sz w:val="22"/>
              </w:rPr>
            </w:pP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CA33259" w14:textId="77777777" w:rsidR="006607EE" w:rsidRDefault="006607EE">
            <w:pPr>
              <w:jc w:val="left"/>
              <w:rPr>
                <w:rFonts w:ascii="Calibri" w:eastAsia="宋体" w:hAnsi="Calibri" w:cs="Calibri"/>
                <w:color w:val="000000"/>
                <w:sz w:val="22"/>
              </w:rPr>
            </w:pP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16A0B07" w14:textId="77777777" w:rsidR="006607EE" w:rsidRDefault="006607EE">
            <w:pPr>
              <w:jc w:val="left"/>
              <w:rPr>
                <w:rFonts w:ascii="Calibri" w:eastAsia="宋体" w:hAnsi="Calibri" w:cs="Calibri"/>
                <w:color w:val="000000"/>
                <w:sz w:val="22"/>
              </w:rPr>
            </w:pPr>
          </w:p>
        </w:tc>
      </w:tr>
      <w:tr w:rsidR="006607EE" w14:paraId="68AB444E"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103A1B5" w14:textId="77777777" w:rsidR="006607EE" w:rsidRDefault="00000000">
            <w:pPr>
              <w:widowControl/>
              <w:ind w:firstLineChars="200" w:firstLine="36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1.归属于母公司股东的净利润</w:t>
            </w:r>
          </w:p>
        </w:tc>
        <w:tc>
          <w:tcPr>
            <w:tcW w:w="981" w:type="pct"/>
            <w:tcBorders>
              <w:top w:val="single" w:sz="4" w:space="0" w:color="000000"/>
              <w:left w:val="single" w:sz="4" w:space="0" w:color="000000"/>
              <w:bottom w:val="single" w:sz="4" w:space="0" w:color="000000"/>
              <w:right w:val="single" w:sz="4" w:space="0" w:color="000000"/>
            </w:tcBorders>
            <w:vAlign w:val="center"/>
          </w:tcPr>
          <w:p w14:paraId="6D20904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38,050,135.17</w:t>
            </w:r>
          </w:p>
        </w:tc>
        <w:tc>
          <w:tcPr>
            <w:tcW w:w="981" w:type="pct"/>
            <w:tcBorders>
              <w:top w:val="single" w:sz="4" w:space="0" w:color="000000"/>
              <w:left w:val="single" w:sz="4" w:space="0" w:color="000000"/>
              <w:bottom w:val="single" w:sz="4" w:space="0" w:color="000000"/>
              <w:right w:val="single" w:sz="4" w:space="0" w:color="000000"/>
            </w:tcBorders>
            <w:vAlign w:val="center"/>
          </w:tcPr>
          <w:p w14:paraId="329FF7E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39,266,784.17</w:t>
            </w:r>
          </w:p>
        </w:tc>
        <w:tc>
          <w:tcPr>
            <w:tcW w:w="981" w:type="pct"/>
            <w:tcBorders>
              <w:top w:val="single" w:sz="4" w:space="0" w:color="000000"/>
              <w:left w:val="single" w:sz="4" w:space="0" w:color="000000"/>
              <w:bottom w:val="single" w:sz="4" w:space="0" w:color="000000"/>
              <w:right w:val="single" w:sz="4" w:space="0" w:color="000000"/>
            </w:tcBorders>
            <w:vAlign w:val="center"/>
          </w:tcPr>
          <w:p w14:paraId="147DDC6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-1,216,649.00</w:t>
            </w:r>
          </w:p>
        </w:tc>
      </w:tr>
      <w:tr w:rsidR="006607EE" w14:paraId="57DD7B2A"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00ED5A9" w14:textId="77777777" w:rsidR="006607EE" w:rsidRDefault="00000000">
            <w:pPr>
              <w:widowControl/>
              <w:ind w:firstLineChars="200" w:firstLine="36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2.少数股东损益</w:t>
            </w:r>
          </w:p>
        </w:tc>
        <w:tc>
          <w:tcPr>
            <w:tcW w:w="981" w:type="pct"/>
            <w:tcBorders>
              <w:top w:val="single" w:sz="4" w:space="0" w:color="000000"/>
              <w:left w:val="single" w:sz="4" w:space="0" w:color="000000"/>
              <w:bottom w:val="single" w:sz="4" w:space="0" w:color="000000"/>
              <w:right w:val="single" w:sz="4" w:space="0" w:color="000000"/>
            </w:tcBorders>
            <w:vAlign w:val="center"/>
          </w:tcPr>
          <w:p w14:paraId="209616C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-58,881,699.07</w:t>
            </w:r>
          </w:p>
        </w:tc>
        <w:tc>
          <w:tcPr>
            <w:tcW w:w="981" w:type="pct"/>
            <w:tcBorders>
              <w:top w:val="single" w:sz="4" w:space="0" w:color="000000"/>
              <w:left w:val="single" w:sz="4" w:space="0" w:color="000000"/>
              <w:bottom w:val="single" w:sz="4" w:space="0" w:color="000000"/>
              <w:right w:val="single" w:sz="4" w:space="0" w:color="000000"/>
            </w:tcBorders>
            <w:vAlign w:val="center"/>
          </w:tcPr>
          <w:p w14:paraId="71EAB6C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-56,690,320.89</w:t>
            </w:r>
          </w:p>
        </w:tc>
        <w:tc>
          <w:tcPr>
            <w:tcW w:w="981" w:type="pct"/>
            <w:tcBorders>
              <w:top w:val="single" w:sz="4" w:space="0" w:color="000000"/>
              <w:left w:val="single" w:sz="4" w:space="0" w:color="000000"/>
              <w:bottom w:val="single" w:sz="4" w:space="0" w:color="000000"/>
              <w:right w:val="single" w:sz="4" w:space="0" w:color="000000"/>
            </w:tcBorders>
            <w:vAlign w:val="center"/>
          </w:tcPr>
          <w:p w14:paraId="3E0CDB1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-2,191,378.18</w:t>
            </w:r>
          </w:p>
        </w:tc>
      </w:tr>
      <w:tr w:rsidR="006607EE" w14:paraId="03578982"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AADB74C"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六、其他综合收益的税后净额</w:t>
            </w:r>
          </w:p>
        </w:tc>
        <w:tc>
          <w:tcPr>
            <w:tcW w:w="981" w:type="pct"/>
            <w:tcBorders>
              <w:top w:val="single" w:sz="4" w:space="0" w:color="000000"/>
              <w:left w:val="single" w:sz="4" w:space="0" w:color="000000"/>
              <w:bottom w:val="single" w:sz="4" w:space="0" w:color="000000"/>
              <w:right w:val="single" w:sz="4" w:space="0" w:color="000000"/>
            </w:tcBorders>
            <w:vAlign w:val="center"/>
          </w:tcPr>
          <w:p w14:paraId="72D5196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-35,340,394.05</w:t>
            </w:r>
          </w:p>
        </w:tc>
        <w:tc>
          <w:tcPr>
            <w:tcW w:w="981" w:type="pct"/>
            <w:tcBorders>
              <w:top w:val="single" w:sz="4" w:space="0" w:color="000000"/>
              <w:left w:val="single" w:sz="4" w:space="0" w:color="000000"/>
              <w:bottom w:val="single" w:sz="4" w:space="0" w:color="000000"/>
              <w:right w:val="single" w:sz="4" w:space="0" w:color="000000"/>
            </w:tcBorders>
            <w:vAlign w:val="center"/>
          </w:tcPr>
          <w:p w14:paraId="6E884BC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-35,340,394.05</w:t>
            </w:r>
          </w:p>
        </w:tc>
        <w:tc>
          <w:tcPr>
            <w:tcW w:w="981" w:type="pct"/>
            <w:tcBorders>
              <w:top w:val="single" w:sz="4" w:space="0" w:color="000000"/>
              <w:left w:val="single" w:sz="4" w:space="0" w:color="000000"/>
              <w:bottom w:val="single" w:sz="4" w:space="0" w:color="000000"/>
              <w:right w:val="single" w:sz="4" w:space="0" w:color="000000"/>
            </w:tcBorders>
            <w:vAlign w:val="center"/>
          </w:tcPr>
          <w:p w14:paraId="2B7B24F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63C78DD5"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12CFA7B"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归属母公司所有者的其他综合收益的税后净额</w:t>
            </w:r>
          </w:p>
        </w:tc>
        <w:tc>
          <w:tcPr>
            <w:tcW w:w="981" w:type="pct"/>
            <w:tcBorders>
              <w:top w:val="single" w:sz="4" w:space="0" w:color="000000"/>
              <w:left w:val="single" w:sz="4" w:space="0" w:color="000000"/>
              <w:bottom w:val="single" w:sz="4" w:space="0" w:color="000000"/>
              <w:right w:val="single" w:sz="4" w:space="0" w:color="000000"/>
            </w:tcBorders>
            <w:vAlign w:val="center"/>
          </w:tcPr>
          <w:p w14:paraId="2F0B570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-34,189,273.86</w:t>
            </w:r>
          </w:p>
        </w:tc>
        <w:tc>
          <w:tcPr>
            <w:tcW w:w="981" w:type="pct"/>
            <w:tcBorders>
              <w:top w:val="single" w:sz="4" w:space="0" w:color="000000"/>
              <w:left w:val="single" w:sz="4" w:space="0" w:color="000000"/>
              <w:bottom w:val="single" w:sz="4" w:space="0" w:color="000000"/>
              <w:right w:val="single" w:sz="4" w:space="0" w:color="000000"/>
            </w:tcBorders>
            <w:vAlign w:val="center"/>
          </w:tcPr>
          <w:p w14:paraId="2BD1925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-34,189,273.86</w:t>
            </w:r>
          </w:p>
        </w:tc>
        <w:tc>
          <w:tcPr>
            <w:tcW w:w="981" w:type="pct"/>
            <w:tcBorders>
              <w:top w:val="single" w:sz="4" w:space="0" w:color="000000"/>
              <w:left w:val="single" w:sz="4" w:space="0" w:color="000000"/>
              <w:bottom w:val="single" w:sz="4" w:space="0" w:color="000000"/>
              <w:right w:val="single" w:sz="4" w:space="0" w:color="000000"/>
            </w:tcBorders>
            <w:vAlign w:val="center"/>
          </w:tcPr>
          <w:p w14:paraId="462F692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1E500BF3"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2CAB141" w14:textId="77777777" w:rsidR="006607EE" w:rsidRDefault="00000000">
            <w:pPr>
              <w:widowControl/>
              <w:ind w:firstLineChars="200" w:firstLine="36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（一）不能重分类进损益的其他综合收益</w:t>
            </w:r>
          </w:p>
        </w:tc>
        <w:tc>
          <w:tcPr>
            <w:tcW w:w="981" w:type="pct"/>
            <w:tcBorders>
              <w:top w:val="single" w:sz="4" w:space="0" w:color="000000"/>
              <w:left w:val="single" w:sz="4" w:space="0" w:color="000000"/>
              <w:bottom w:val="single" w:sz="4" w:space="0" w:color="000000"/>
              <w:right w:val="single" w:sz="4" w:space="0" w:color="000000"/>
            </w:tcBorders>
            <w:vAlign w:val="center"/>
          </w:tcPr>
          <w:p w14:paraId="25EFC6E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-34,726,759.80</w:t>
            </w:r>
          </w:p>
        </w:tc>
        <w:tc>
          <w:tcPr>
            <w:tcW w:w="981" w:type="pct"/>
            <w:tcBorders>
              <w:top w:val="single" w:sz="4" w:space="0" w:color="000000"/>
              <w:left w:val="single" w:sz="4" w:space="0" w:color="000000"/>
              <w:bottom w:val="single" w:sz="4" w:space="0" w:color="000000"/>
              <w:right w:val="single" w:sz="4" w:space="0" w:color="000000"/>
            </w:tcBorders>
            <w:vAlign w:val="center"/>
          </w:tcPr>
          <w:p w14:paraId="32D6A88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-34,726,759.80</w:t>
            </w:r>
          </w:p>
        </w:tc>
        <w:tc>
          <w:tcPr>
            <w:tcW w:w="981" w:type="pct"/>
            <w:tcBorders>
              <w:top w:val="single" w:sz="4" w:space="0" w:color="000000"/>
              <w:left w:val="single" w:sz="4" w:space="0" w:color="000000"/>
              <w:bottom w:val="single" w:sz="4" w:space="0" w:color="000000"/>
              <w:right w:val="single" w:sz="4" w:space="0" w:color="000000"/>
            </w:tcBorders>
            <w:vAlign w:val="center"/>
          </w:tcPr>
          <w:p w14:paraId="02FBD3F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4BC31BD4"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3F21863" w14:textId="77777777" w:rsidR="006607EE" w:rsidRDefault="00000000">
            <w:pPr>
              <w:widowControl/>
              <w:ind w:firstLineChars="300" w:firstLine="54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1.重新计量设定受益计划变动额</w:t>
            </w:r>
          </w:p>
        </w:tc>
        <w:tc>
          <w:tcPr>
            <w:tcW w:w="981" w:type="pct"/>
            <w:tcBorders>
              <w:top w:val="single" w:sz="4" w:space="0" w:color="000000"/>
              <w:left w:val="single" w:sz="4" w:space="0" w:color="000000"/>
              <w:bottom w:val="single" w:sz="4" w:space="0" w:color="000000"/>
              <w:right w:val="single" w:sz="4" w:space="0" w:color="000000"/>
            </w:tcBorders>
            <w:vAlign w:val="center"/>
          </w:tcPr>
          <w:p w14:paraId="43D1147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-33,173,797.59</w:t>
            </w:r>
          </w:p>
        </w:tc>
        <w:tc>
          <w:tcPr>
            <w:tcW w:w="981" w:type="pct"/>
            <w:tcBorders>
              <w:top w:val="single" w:sz="4" w:space="0" w:color="000000"/>
              <w:left w:val="single" w:sz="4" w:space="0" w:color="000000"/>
              <w:bottom w:val="single" w:sz="4" w:space="0" w:color="000000"/>
              <w:right w:val="single" w:sz="4" w:space="0" w:color="000000"/>
            </w:tcBorders>
            <w:vAlign w:val="center"/>
          </w:tcPr>
          <w:p w14:paraId="63E9976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-33,173,797.59</w:t>
            </w:r>
          </w:p>
        </w:tc>
        <w:tc>
          <w:tcPr>
            <w:tcW w:w="981" w:type="pct"/>
            <w:tcBorders>
              <w:top w:val="single" w:sz="4" w:space="0" w:color="000000"/>
              <w:left w:val="single" w:sz="4" w:space="0" w:color="000000"/>
              <w:bottom w:val="single" w:sz="4" w:space="0" w:color="000000"/>
              <w:right w:val="single" w:sz="4" w:space="0" w:color="000000"/>
            </w:tcBorders>
            <w:vAlign w:val="center"/>
          </w:tcPr>
          <w:p w14:paraId="14D7D20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027E7FE"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5670E0A" w14:textId="77777777" w:rsidR="006607EE" w:rsidRDefault="00000000">
            <w:pPr>
              <w:widowControl/>
              <w:ind w:firstLineChars="300" w:firstLine="54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2.权益法下不能转损益的其他综合收益</w:t>
            </w:r>
          </w:p>
        </w:tc>
        <w:tc>
          <w:tcPr>
            <w:tcW w:w="981" w:type="pct"/>
            <w:tcBorders>
              <w:top w:val="single" w:sz="4" w:space="0" w:color="000000"/>
              <w:left w:val="single" w:sz="4" w:space="0" w:color="000000"/>
              <w:bottom w:val="single" w:sz="4" w:space="0" w:color="000000"/>
              <w:right w:val="single" w:sz="4" w:space="0" w:color="000000"/>
            </w:tcBorders>
            <w:vAlign w:val="center"/>
          </w:tcPr>
          <w:p w14:paraId="47BF0D5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705AE83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042749F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7A44CAB8"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A2EFC9A" w14:textId="77777777" w:rsidR="006607EE" w:rsidRDefault="00000000">
            <w:pPr>
              <w:widowControl/>
              <w:ind w:firstLineChars="300" w:firstLine="54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3.其他权益工具投资公允价值变动</w:t>
            </w:r>
          </w:p>
        </w:tc>
        <w:tc>
          <w:tcPr>
            <w:tcW w:w="981" w:type="pct"/>
            <w:tcBorders>
              <w:top w:val="single" w:sz="4" w:space="0" w:color="000000"/>
              <w:left w:val="single" w:sz="4" w:space="0" w:color="000000"/>
              <w:bottom w:val="single" w:sz="4" w:space="0" w:color="000000"/>
              <w:right w:val="single" w:sz="4" w:space="0" w:color="000000"/>
            </w:tcBorders>
            <w:vAlign w:val="center"/>
          </w:tcPr>
          <w:p w14:paraId="109EF6B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-1,552,962.21</w:t>
            </w:r>
          </w:p>
        </w:tc>
        <w:tc>
          <w:tcPr>
            <w:tcW w:w="981" w:type="pct"/>
            <w:tcBorders>
              <w:top w:val="single" w:sz="4" w:space="0" w:color="000000"/>
              <w:left w:val="single" w:sz="4" w:space="0" w:color="000000"/>
              <w:bottom w:val="single" w:sz="4" w:space="0" w:color="000000"/>
              <w:right w:val="single" w:sz="4" w:space="0" w:color="000000"/>
            </w:tcBorders>
            <w:vAlign w:val="center"/>
          </w:tcPr>
          <w:p w14:paraId="7C2535C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-1,552,962.21</w:t>
            </w:r>
          </w:p>
        </w:tc>
        <w:tc>
          <w:tcPr>
            <w:tcW w:w="981" w:type="pct"/>
            <w:tcBorders>
              <w:top w:val="single" w:sz="4" w:space="0" w:color="000000"/>
              <w:left w:val="single" w:sz="4" w:space="0" w:color="000000"/>
              <w:bottom w:val="single" w:sz="4" w:space="0" w:color="000000"/>
              <w:right w:val="single" w:sz="4" w:space="0" w:color="000000"/>
            </w:tcBorders>
            <w:vAlign w:val="center"/>
          </w:tcPr>
          <w:p w14:paraId="11CD523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6D31EAFB"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35DF6BC" w14:textId="77777777" w:rsidR="006607EE" w:rsidRDefault="00000000">
            <w:pPr>
              <w:widowControl/>
              <w:ind w:firstLineChars="300" w:firstLine="54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4.企业自身信用风险公允价值变动</w:t>
            </w:r>
          </w:p>
        </w:tc>
        <w:tc>
          <w:tcPr>
            <w:tcW w:w="981" w:type="pct"/>
            <w:tcBorders>
              <w:top w:val="single" w:sz="4" w:space="0" w:color="000000"/>
              <w:left w:val="single" w:sz="4" w:space="0" w:color="000000"/>
              <w:bottom w:val="single" w:sz="4" w:space="0" w:color="000000"/>
              <w:right w:val="single" w:sz="4" w:space="0" w:color="000000"/>
            </w:tcBorders>
            <w:vAlign w:val="center"/>
          </w:tcPr>
          <w:p w14:paraId="0D3F9DB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0668D31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3F8C68B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763271A"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844B499" w14:textId="77777777" w:rsidR="006607EE" w:rsidRDefault="00000000">
            <w:pPr>
              <w:widowControl/>
              <w:ind w:firstLineChars="300" w:firstLine="54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5.其他</w:t>
            </w:r>
          </w:p>
        </w:tc>
        <w:tc>
          <w:tcPr>
            <w:tcW w:w="981" w:type="pct"/>
            <w:tcBorders>
              <w:top w:val="single" w:sz="4" w:space="0" w:color="000000"/>
              <w:left w:val="single" w:sz="4" w:space="0" w:color="000000"/>
              <w:bottom w:val="single" w:sz="4" w:space="0" w:color="000000"/>
              <w:right w:val="single" w:sz="4" w:space="0" w:color="000000"/>
            </w:tcBorders>
            <w:vAlign w:val="center"/>
          </w:tcPr>
          <w:p w14:paraId="03014E8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72469EA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115C0DB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7EB2625B"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ED25ED5" w14:textId="77777777" w:rsidR="006607EE" w:rsidRDefault="00000000">
            <w:pPr>
              <w:widowControl/>
              <w:ind w:firstLineChars="200" w:firstLine="36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（二）将重分类进损益的其他综合收益</w:t>
            </w:r>
          </w:p>
        </w:tc>
        <w:tc>
          <w:tcPr>
            <w:tcW w:w="981" w:type="pct"/>
            <w:tcBorders>
              <w:top w:val="single" w:sz="4" w:space="0" w:color="000000"/>
              <w:left w:val="single" w:sz="4" w:space="0" w:color="000000"/>
              <w:bottom w:val="single" w:sz="4" w:space="0" w:color="000000"/>
              <w:right w:val="single" w:sz="4" w:space="0" w:color="000000"/>
            </w:tcBorders>
            <w:vAlign w:val="center"/>
          </w:tcPr>
          <w:p w14:paraId="594825F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537,485.94</w:t>
            </w:r>
          </w:p>
        </w:tc>
        <w:tc>
          <w:tcPr>
            <w:tcW w:w="981" w:type="pct"/>
            <w:tcBorders>
              <w:top w:val="single" w:sz="4" w:space="0" w:color="000000"/>
              <w:left w:val="single" w:sz="4" w:space="0" w:color="000000"/>
              <w:bottom w:val="single" w:sz="4" w:space="0" w:color="000000"/>
              <w:right w:val="single" w:sz="4" w:space="0" w:color="000000"/>
            </w:tcBorders>
            <w:vAlign w:val="center"/>
          </w:tcPr>
          <w:p w14:paraId="1B67B19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537,485.94</w:t>
            </w:r>
          </w:p>
        </w:tc>
        <w:tc>
          <w:tcPr>
            <w:tcW w:w="981" w:type="pct"/>
            <w:tcBorders>
              <w:top w:val="single" w:sz="4" w:space="0" w:color="000000"/>
              <w:left w:val="single" w:sz="4" w:space="0" w:color="000000"/>
              <w:bottom w:val="single" w:sz="4" w:space="0" w:color="000000"/>
              <w:right w:val="single" w:sz="4" w:space="0" w:color="000000"/>
            </w:tcBorders>
            <w:vAlign w:val="center"/>
          </w:tcPr>
          <w:p w14:paraId="3079728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57154D0A"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2E6DA9D" w14:textId="77777777" w:rsidR="006607EE" w:rsidRDefault="00000000">
            <w:pPr>
              <w:widowControl/>
              <w:ind w:firstLineChars="300" w:firstLine="54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1.权益法下可转损益的其他综合收益</w:t>
            </w:r>
          </w:p>
        </w:tc>
        <w:tc>
          <w:tcPr>
            <w:tcW w:w="981" w:type="pct"/>
            <w:tcBorders>
              <w:top w:val="single" w:sz="4" w:space="0" w:color="000000"/>
              <w:left w:val="single" w:sz="4" w:space="0" w:color="000000"/>
              <w:bottom w:val="single" w:sz="4" w:space="0" w:color="000000"/>
              <w:right w:val="single" w:sz="4" w:space="0" w:color="000000"/>
            </w:tcBorders>
            <w:vAlign w:val="center"/>
          </w:tcPr>
          <w:p w14:paraId="145ECC1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4078356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5AC6BE3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34640DC9"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BC9BA48" w14:textId="77777777" w:rsidR="006607EE" w:rsidRDefault="00000000">
            <w:pPr>
              <w:widowControl/>
              <w:ind w:firstLineChars="300" w:firstLine="54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2.其他债权投资公允价值变动</w:t>
            </w:r>
          </w:p>
        </w:tc>
        <w:tc>
          <w:tcPr>
            <w:tcW w:w="981" w:type="pct"/>
            <w:tcBorders>
              <w:top w:val="single" w:sz="4" w:space="0" w:color="000000"/>
              <w:left w:val="single" w:sz="4" w:space="0" w:color="000000"/>
              <w:bottom w:val="single" w:sz="4" w:space="0" w:color="000000"/>
              <w:right w:val="single" w:sz="4" w:space="0" w:color="000000"/>
            </w:tcBorders>
            <w:vAlign w:val="center"/>
          </w:tcPr>
          <w:p w14:paraId="70132E8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45F16D5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7F9C9D2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115A646A"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5097B96" w14:textId="77777777" w:rsidR="006607EE" w:rsidRDefault="00000000">
            <w:pPr>
              <w:widowControl/>
              <w:ind w:firstLineChars="300" w:firstLine="54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3.金融资产重分类计入其他综合收益的金额</w:t>
            </w:r>
          </w:p>
        </w:tc>
        <w:tc>
          <w:tcPr>
            <w:tcW w:w="981" w:type="pct"/>
            <w:tcBorders>
              <w:top w:val="single" w:sz="4" w:space="0" w:color="000000"/>
              <w:left w:val="single" w:sz="4" w:space="0" w:color="000000"/>
              <w:bottom w:val="single" w:sz="4" w:space="0" w:color="000000"/>
              <w:right w:val="single" w:sz="4" w:space="0" w:color="000000"/>
            </w:tcBorders>
            <w:vAlign w:val="center"/>
          </w:tcPr>
          <w:p w14:paraId="436148C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3B4BAFE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30969D2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0F3F07D8"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1709D6A" w14:textId="77777777" w:rsidR="006607EE" w:rsidRDefault="00000000">
            <w:pPr>
              <w:widowControl/>
              <w:ind w:firstLineChars="300" w:firstLine="54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4.其他债权投资信用减值准备</w:t>
            </w:r>
          </w:p>
        </w:tc>
        <w:tc>
          <w:tcPr>
            <w:tcW w:w="981" w:type="pct"/>
            <w:tcBorders>
              <w:top w:val="single" w:sz="4" w:space="0" w:color="000000"/>
              <w:left w:val="single" w:sz="4" w:space="0" w:color="000000"/>
              <w:bottom w:val="single" w:sz="4" w:space="0" w:color="000000"/>
              <w:right w:val="single" w:sz="4" w:space="0" w:color="000000"/>
            </w:tcBorders>
            <w:vAlign w:val="center"/>
          </w:tcPr>
          <w:p w14:paraId="3978908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7CA6104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7AC51DB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58683903"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772660F" w14:textId="77777777" w:rsidR="006607EE" w:rsidRDefault="00000000">
            <w:pPr>
              <w:widowControl/>
              <w:ind w:firstLineChars="300" w:firstLine="54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5.现金流量套期储备</w:t>
            </w:r>
          </w:p>
        </w:tc>
        <w:tc>
          <w:tcPr>
            <w:tcW w:w="981" w:type="pct"/>
            <w:tcBorders>
              <w:top w:val="single" w:sz="4" w:space="0" w:color="000000"/>
              <w:left w:val="single" w:sz="4" w:space="0" w:color="000000"/>
              <w:bottom w:val="single" w:sz="4" w:space="0" w:color="000000"/>
              <w:right w:val="single" w:sz="4" w:space="0" w:color="000000"/>
            </w:tcBorders>
            <w:vAlign w:val="center"/>
          </w:tcPr>
          <w:p w14:paraId="0A5447F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2E30DB0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6B8566B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6387E409"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1FF5661" w14:textId="77777777" w:rsidR="006607EE" w:rsidRDefault="00000000">
            <w:pPr>
              <w:widowControl/>
              <w:ind w:firstLineChars="300" w:firstLine="54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6.外币财务报表折算差额</w:t>
            </w:r>
          </w:p>
        </w:tc>
        <w:tc>
          <w:tcPr>
            <w:tcW w:w="981" w:type="pct"/>
            <w:tcBorders>
              <w:top w:val="single" w:sz="4" w:space="0" w:color="000000"/>
              <w:left w:val="single" w:sz="4" w:space="0" w:color="000000"/>
              <w:bottom w:val="single" w:sz="4" w:space="0" w:color="000000"/>
              <w:right w:val="single" w:sz="4" w:space="0" w:color="000000"/>
            </w:tcBorders>
            <w:vAlign w:val="center"/>
          </w:tcPr>
          <w:p w14:paraId="05F6281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537,485.94</w:t>
            </w:r>
          </w:p>
        </w:tc>
        <w:tc>
          <w:tcPr>
            <w:tcW w:w="981" w:type="pct"/>
            <w:tcBorders>
              <w:top w:val="single" w:sz="4" w:space="0" w:color="000000"/>
              <w:left w:val="single" w:sz="4" w:space="0" w:color="000000"/>
              <w:bottom w:val="single" w:sz="4" w:space="0" w:color="000000"/>
              <w:right w:val="single" w:sz="4" w:space="0" w:color="000000"/>
            </w:tcBorders>
            <w:vAlign w:val="center"/>
          </w:tcPr>
          <w:p w14:paraId="0CD1BA3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537,485.94</w:t>
            </w:r>
          </w:p>
        </w:tc>
        <w:tc>
          <w:tcPr>
            <w:tcW w:w="981" w:type="pct"/>
            <w:tcBorders>
              <w:top w:val="single" w:sz="4" w:space="0" w:color="000000"/>
              <w:left w:val="single" w:sz="4" w:space="0" w:color="000000"/>
              <w:bottom w:val="single" w:sz="4" w:space="0" w:color="000000"/>
              <w:right w:val="single" w:sz="4" w:space="0" w:color="000000"/>
            </w:tcBorders>
            <w:vAlign w:val="center"/>
          </w:tcPr>
          <w:p w14:paraId="2314233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1506593E"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E8B7935" w14:textId="77777777" w:rsidR="006607EE" w:rsidRDefault="00000000">
            <w:pPr>
              <w:widowControl/>
              <w:ind w:firstLineChars="300" w:firstLine="54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7.其他</w:t>
            </w:r>
          </w:p>
        </w:tc>
        <w:tc>
          <w:tcPr>
            <w:tcW w:w="981" w:type="pct"/>
            <w:tcBorders>
              <w:top w:val="single" w:sz="4" w:space="0" w:color="000000"/>
              <w:left w:val="single" w:sz="4" w:space="0" w:color="000000"/>
              <w:bottom w:val="single" w:sz="4" w:space="0" w:color="000000"/>
              <w:right w:val="single" w:sz="4" w:space="0" w:color="000000"/>
            </w:tcBorders>
            <w:vAlign w:val="center"/>
          </w:tcPr>
          <w:p w14:paraId="0D61D6E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09B2046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7209196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302EB6CC"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43DF35F"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归属于少数股东的其他综合收益的税后净额</w:t>
            </w:r>
          </w:p>
        </w:tc>
        <w:tc>
          <w:tcPr>
            <w:tcW w:w="981" w:type="pct"/>
            <w:tcBorders>
              <w:top w:val="single" w:sz="4" w:space="0" w:color="000000"/>
              <w:left w:val="single" w:sz="4" w:space="0" w:color="000000"/>
              <w:bottom w:val="single" w:sz="4" w:space="0" w:color="000000"/>
              <w:right w:val="single" w:sz="4" w:space="0" w:color="000000"/>
            </w:tcBorders>
            <w:vAlign w:val="center"/>
          </w:tcPr>
          <w:p w14:paraId="5F59102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-1,151,120.19</w:t>
            </w:r>
          </w:p>
        </w:tc>
        <w:tc>
          <w:tcPr>
            <w:tcW w:w="981" w:type="pct"/>
            <w:tcBorders>
              <w:top w:val="single" w:sz="4" w:space="0" w:color="000000"/>
              <w:left w:val="single" w:sz="4" w:space="0" w:color="000000"/>
              <w:bottom w:val="single" w:sz="4" w:space="0" w:color="000000"/>
              <w:right w:val="single" w:sz="4" w:space="0" w:color="000000"/>
            </w:tcBorders>
            <w:vAlign w:val="center"/>
          </w:tcPr>
          <w:p w14:paraId="1E25C99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-1,151,120.19</w:t>
            </w:r>
          </w:p>
        </w:tc>
        <w:tc>
          <w:tcPr>
            <w:tcW w:w="981" w:type="pct"/>
            <w:tcBorders>
              <w:top w:val="single" w:sz="4" w:space="0" w:color="000000"/>
              <w:left w:val="single" w:sz="4" w:space="0" w:color="000000"/>
              <w:bottom w:val="single" w:sz="4" w:space="0" w:color="000000"/>
              <w:right w:val="single" w:sz="4" w:space="0" w:color="000000"/>
            </w:tcBorders>
            <w:vAlign w:val="center"/>
          </w:tcPr>
          <w:p w14:paraId="20ECF2A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4CE651C3"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B1B92C4"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七、综合收益总额</w:t>
            </w:r>
          </w:p>
        </w:tc>
        <w:tc>
          <w:tcPr>
            <w:tcW w:w="981" w:type="pct"/>
            <w:tcBorders>
              <w:top w:val="single" w:sz="4" w:space="0" w:color="000000"/>
              <w:left w:val="single" w:sz="4" w:space="0" w:color="000000"/>
              <w:bottom w:val="single" w:sz="4" w:space="0" w:color="000000"/>
              <w:right w:val="single" w:sz="4" w:space="0" w:color="000000"/>
            </w:tcBorders>
            <w:vAlign w:val="center"/>
          </w:tcPr>
          <w:p w14:paraId="2AE022E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-56,171,957.95</w:t>
            </w:r>
          </w:p>
        </w:tc>
        <w:tc>
          <w:tcPr>
            <w:tcW w:w="981" w:type="pct"/>
            <w:tcBorders>
              <w:top w:val="single" w:sz="4" w:space="0" w:color="000000"/>
              <w:left w:val="single" w:sz="4" w:space="0" w:color="000000"/>
              <w:bottom w:val="single" w:sz="4" w:space="0" w:color="000000"/>
              <w:right w:val="single" w:sz="4" w:space="0" w:color="000000"/>
            </w:tcBorders>
            <w:vAlign w:val="center"/>
          </w:tcPr>
          <w:p w14:paraId="2DB6E5B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-52,763,930.77</w:t>
            </w:r>
          </w:p>
        </w:tc>
        <w:tc>
          <w:tcPr>
            <w:tcW w:w="981" w:type="pct"/>
            <w:tcBorders>
              <w:top w:val="single" w:sz="4" w:space="0" w:color="000000"/>
              <w:left w:val="single" w:sz="4" w:space="0" w:color="000000"/>
              <w:bottom w:val="single" w:sz="4" w:space="0" w:color="000000"/>
              <w:right w:val="single" w:sz="4" w:space="0" w:color="000000"/>
            </w:tcBorders>
            <w:vAlign w:val="center"/>
          </w:tcPr>
          <w:p w14:paraId="61A2852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-3,408,027.18</w:t>
            </w:r>
          </w:p>
        </w:tc>
      </w:tr>
      <w:tr w:rsidR="006607EE" w14:paraId="116E98E7"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90D6757"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归属于母公司所有者的综合收益总额</w:t>
            </w:r>
          </w:p>
        </w:tc>
        <w:tc>
          <w:tcPr>
            <w:tcW w:w="981" w:type="pct"/>
            <w:tcBorders>
              <w:top w:val="single" w:sz="4" w:space="0" w:color="000000"/>
              <w:left w:val="single" w:sz="4" w:space="0" w:color="000000"/>
              <w:bottom w:val="single" w:sz="4" w:space="0" w:color="000000"/>
              <w:right w:val="single" w:sz="4" w:space="0" w:color="000000"/>
            </w:tcBorders>
            <w:vAlign w:val="center"/>
          </w:tcPr>
          <w:p w14:paraId="074A340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3,860,861.31</w:t>
            </w:r>
          </w:p>
        </w:tc>
        <w:tc>
          <w:tcPr>
            <w:tcW w:w="981" w:type="pct"/>
            <w:tcBorders>
              <w:top w:val="single" w:sz="4" w:space="0" w:color="000000"/>
              <w:left w:val="single" w:sz="4" w:space="0" w:color="000000"/>
              <w:bottom w:val="single" w:sz="4" w:space="0" w:color="000000"/>
              <w:right w:val="single" w:sz="4" w:space="0" w:color="000000"/>
            </w:tcBorders>
            <w:vAlign w:val="center"/>
          </w:tcPr>
          <w:p w14:paraId="6DC851E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5,077,510.31</w:t>
            </w:r>
          </w:p>
        </w:tc>
        <w:tc>
          <w:tcPr>
            <w:tcW w:w="981" w:type="pct"/>
            <w:tcBorders>
              <w:top w:val="single" w:sz="4" w:space="0" w:color="000000"/>
              <w:left w:val="single" w:sz="4" w:space="0" w:color="000000"/>
              <w:bottom w:val="single" w:sz="4" w:space="0" w:color="000000"/>
              <w:right w:val="single" w:sz="4" w:space="0" w:color="000000"/>
            </w:tcBorders>
            <w:vAlign w:val="center"/>
          </w:tcPr>
          <w:p w14:paraId="6D93298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-1,216,649.00</w:t>
            </w:r>
          </w:p>
        </w:tc>
      </w:tr>
      <w:tr w:rsidR="006607EE" w14:paraId="613AA299"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9AC553B"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归属于少数股东的综合收益总额</w:t>
            </w:r>
          </w:p>
        </w:tc>
        <w:tc>
          <w:tcPr>
            <w:tcW w:w="981" w:type="pct"/>
            <w:tcBorders>
              <w:top w:val="single" w:sz="4" w:space="0" w:color="000000"/>
              <w:left w:val="single" w:sz="4" w:space="0" w:color="000000"/>
              <w:bottom w:val="single" w:sz="4" w:space="0" w:color="000000"/>
              <w:right w:val="single" w:sz="4" w:space="0" w:color="000000"/>
            </w:tcBorders>
            <w:vAlign w:val="center"/>
          </w:tcPr>
          <w:p w14:paraId="104B9DF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-60,032,819.26</w:t>
            </w:r>
          </w:p>
        </w:tc>
        <w:tc>
          <w:tcPr>
            <w:tcW w:w="981" w:type="pct"/>
            <w:tcBorders>
              <w:top w:val="single" w:sz="4" w:space="0" w:color="000000"/>
              <w:left w:val="single" w:sz="4" w:space="0" w:color="000000"/>
              <w:bottom w:val="single" w:sz="4" w:space="0" w:color="000000"/>
              <w:right w:val="single" w:sz="4" w:space="0" w:color="000000"/>
            </w:tcBorders>
            <w:vAlign w:val="center"/>
          </w:tcPr>
          <w:p w14:paraId="06C5153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-57,841,441.08</w:t>
            </w:r>
          </w:p>
        </w:tc>
        <w:tc>
          <w:tcPr>
            <w:tcW w:w="981" w:type="pct"/>
            <w:tcBorders>
              <w:top w:val="single" w:sz="4" w:space="0" w:color="000000"/>
              <w:left w:val="single" w:sz="4" w:space="0" w:color="000000"/>
              <w:bottom w:val="single" w:sz="4" w:space="0" w:color="000000"/>
              <w:right w:val="single" w:sz="4" w:space="0" w:color="000000"/>
            </w:tcBorders>
            <w:vAlign w:val="center"/>
          </w:tcPr>
          <w:p w14:paraId="56A1D92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-2,191,378.18</w:t>
            </w:r>
          </w:p>
        </w:tc>
      </w:tr>
      <w:tr w:rsidR="006607EE" w14:paraId="34A32EC2" w14:textId="77777777">
        <w:trPr>
          <w:trHeight w:val="30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98C5A4A"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八、每股收益</w:t>
            </w: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E0E71EE" w14:textId="77777777" w:rsidR="006607EE" w:rsidRDefault="006607EE">
            <w:pPr>
              <w:jc w:val="left"/>
              <w:rPr>
                <w:rFonts w:ascii="Calibri" w:eastAsia="宋体" w:hAnsi="Calibri" w:cs="Calibri"/>
                <w:color w:val="000000"/>
                <w:sz w:val="22"/>
              </w:rPr>
            </w:pP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3A6636E" w14:textId="77777777" w:rsidR="006607EE" w:rsidRDefault="006607EE">
            <w:pPr>
              <w:jc w:val="left"/>
              <w:rPr>
                <w:rFonts w:ascii="Calibri" w:eastAsia="宋体" w:hAnsi="Calibri" w:cs="Calibri"/>
                <w:color w:val="000000"/>
                <w:sz w:val="22"/>
              </w:rPr>
            </w:pP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25F6C51" w14:textId="77777777" w:rsidR="006607EE" w:rsidRDefault="006607EE">
            <w:pPr>
              <w:jc w:val="left"/>
              <w:rPr>
                <w:rFonts w:ascii="Calibri" w:eastAsia="宋体" w:hAnsi="Calibri" w:cs="Calibri"/>
                <w:color w:val="000000"/>
                <w:sz w:val="22"/>
              </w:rPr>
            </w:pPr>
          </w:p>
        </w:tc>
      </w:tr>
      <w:tr w:rsidR="006607EE" w14:paraId="4EF2289F"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E097D90"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（一）基本每股收益</w:t>
            </w:r>
          </w:p>
        </w:tc>
        <w:tc>
          <w:tcPr>
            <w:tcW w:w="981" w:type="pct"/>
            <w:tcBorders>
              <w:top w:val="single" w:sz="4" w:space="0" w:color="000000"/>
              <w:left w:val="single" w:sz="4" w:space="0" w:color="000000"/>
              <w:bottom w:val="single" w:sz="4" w:space="0" w:color="000000"/>
              <w:right w:val="single" w:sz="4" w:space="0" w:color="000000"/>
            </w:tcBorders>
            <w:vAlign w:val="center"/>
          </w:tcPr>
          <w:p w14:paraId="4448A155" w14:textId="7BC52A44"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0.0786</w:t>
            </w:r>
          </w:p>
        </w:tc>
        <w:tc>
          <w:tcPr>
            <w:tcW w:w="981" w:type="pct"/>
            <w:tcBorders>
              <w:top w:val="single" w:sz="4" w:space="0" w:color="000000"/>
              <w:left w:val="single" w:sz="4" w:space="0" w:color="000000"/>
              <w:bottom w:val="single" w:sz="4" w:space="0" w:color="000000"/>
              <w:right w:val="single" w:sz="4" w:space="0" w:color="000000"/>
            </w:tcBorders>
            <w:vAlign w:val="center"/>
          </w:tcPr>
          <w:p w14:paraId="76598FD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0.0811</w:t>
            </w:r>
          </w:p>
        </w:tc>
        <w:tc>
          <w:tcPr>
            <w:tcW w:w="981" w:type="pct"/>
            <w:tcBorders>
              <w:top w:val="single" w:sz="4" w:space="0" w:color="000000"/>
              <w:left w:val="single" w:sz="4" w:space="0" w:color="000000"/>
              <w:bottom w:val="single" w:sz="4" w:space="0" w:color="000000"/>
              <w:right w:val="single" w:sz="4" w:space="0" w:color="000000"/>
            </w:tcBorders>
            <w:vAlign w:val="center"/>
          </w:tcPr>
          <w:p w14:paraId="5AF47013" w14:textId="55F37B5F"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-0.0025</w:t>
            </w:r>
          </w:p>
        </w:tc>
      </w:tr>
      <w:tr w:rsidR="006607EE" w14:paraId="72BC1294"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1393E5D"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（二）稀释每股收益</w:t>
            </w:r>
          </w:p>
        </w:tc>
        <w:tc>
          <w:tcPr>
            <w:tcW w:w="981" w:type="pct"/>
            <w:tcBorders>
              <w:top w:val="single" w:sz="4" w:space="0" w:color="000000"/>
              <w:left w:val="single" w:sz="4" w:space="0" w:color="000000"/>
              <w:bottom w:val="single" w:sz="4" w:space="0" w:color="000000"/>
              <w:right w:val="single" w:sz="4" w:space="0" w:color="000000"/>
            </w:tcBorders>
            <w:vAlign w:val="center"/>
          </w:tcPr>
          <w:p w14:paraId="742AC163" w14:textId="78D0D156"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0.0786</w:t>
            </w:r>
          </w:p>
        </w:tc>
        <w:tc>
          <w:tcPr>
            <w:tcW w:w="981" w:type="pct"/>
            <w:tcBorders>
              <w:top w:val="single" w:sz="4" w:space="0" w:color="000000"/>
              <w:left w:val="single" w:sz="4" w:space="0" w:color="000000"/>
              <w:bottom w:val="single" w:sz="4" w:space="0" w:color="000000"/>
              <w:right w:val="single" w:sz="4" w:space="0" w:color="000000"/>
            </w:tcBorders>
            <w:vAlign w:val="center"/>
          </w:tcPr>
          <w:p w14:paraId="714CF4D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0.0811</w:t>
            </w:r>
          </w:p>
        </w:tc>
        <w:tc>
          <w:tcPr>
            <w:tcW w:w="981" w:type="pct"/>
            <w:tcBorders>
              <w:top w:val="single" w:sz="4" w:space="0" w:color="000000"/>
              <w:left w:val="single" w:sz="4" w:space="0" w:color="000000"/>
              <w:bottom w:val="single" w:sz="4" w:space="0" w:color="000000"/>
              <w:right w:val="single" w:sz="4" w:space="0" w:color="000000"/>
            </w:tcBorders>
            <w:vAlign w:val="center"/>
          </w:tcPr>
          <w:p w14:paraId="54647EA1" w14:textId="7DFBCAAC"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-0.0025</w:t>
            </w:r>
          </w:p>
        </w:tc>
      </w:tr>
    </w:tbl>
    <w:p w14:paraId="131F1A90" w14:textId="075DB6A1" w:rsidR="006607EE" w:rsidRPr="002F4A48" w:rsidRDefault="00000000">
      <w:pPr>
        <w:pStyle w:val="1"/>
        <w:ind w:firstLine="640"/>
        <w:rPr>
          <w:rFonts w:ascii="仿宋" w:eastAsia="仿宋" w:hAnsi="仿宋" w:cs="仿宋" w:hint="eastAsia"/>
          <w:sz w:val="32"/>
          <w:szCs w:val="32"/>
        </w:rPr>
      </w:pPr>
      <w:r w:rsidRPr="002F4A48">
        <w:rPr>
          <w:rFonts w:ascii="仿宋" w:eastAsia="仿宋" w:hAnsi="仿宋" w:cs="仿宋" w:hint="eastAsia"/>
          <w:sz w:val="32"/>
          <w:szCs w:val="32"/>
        </w:rPr>
        <w:t>3.追溯调整对合并现金流量表上年同期数据的影响</w:t>
      </w:r>
    </w:p>
    <w:p w14:paraId="083CA140" w14:textId="77777777" w:rsidR="006607EE" w:rsidRDefault="00000000">
      <w:pPr>
        <w:pStyle w:val="1"/>
        <w:jc w:val="right"/>
      </w:pPr>
      <w:r>
        <w:rPr>
          <w:rFonts w:ascii="仿宋_GB2312" w:eastAsia="仿宋_GB2312" w:hAnsi="仿宋" w:cs="仿宋" w:hint="eastAsia"/>
          <w:szCs w:val="21"/>
        </w:rPr>
        <w:t>单位：元</w:t>
      </w:r>
    </w:p>
    <w:tbl>
      <w:tblPr>
        <w:tblW w:w="4999" w:type="pct"/>
        <w:tblLook w:val="04A0" w:firstRow="1" w:lastRow="0" w:firstColumn="1" w:lastColumn="0" w:noHBand="0" w:noVBand="1"/>
      </w:tblPr>
      <w:tblGrid>
        <w:gridCol w:w="3955"/>
        <w:gridCol w:w="1890"/>
        <w:gridCol w:w="1890"/>
        <w:gridCol w:w="1891"/>
      </w:tblGrid>
      <w:tr w:rsidR="006607EE" w14:paraId="23FA693F"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2D573DF" w14:textId="77777777" w:rsidR="006607EE"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项目</w:t>
            </w: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3FB9615" w14:textId="77777777" w:rsidR="006607EE"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2024年度（调整后）</w:t>
            </w: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7F41122" w14:textId="77777777" w:rsidR="006607EE"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2024年度（调整前）</w:t>
            </w: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274C2DA" w14:textId="77777777" w:rsidR="006607EE"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影响金额</w:t>
            </w:r>
          </w:p>
        </w:tc>
      </w:tr>
      <w:tr w:rsidR="006607EE" w14:paraId="7F7784FB" w14:textId="77777777">
        <w:trPr>
          <w:trHeight w:val="30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2866E02"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一、经营活动产生的现金流量：</w:t>
            </w: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7D03689" w14:textId="77777777" w:rsidR="006607EE" w:rsidRDefault="006607EE">
            <w:pPr>
              <w:jc w:val="left"/>
              <w:rPr>
                <w:rFonts w:ascii="Calibri" w:eastAsia="宋体" w:hAnsi="Calibri" w:cs="Calibri"/>
                <w:color w:val="000000"/>
                <w:sz w:val="22"/>
              </w:rPr>
            </w:pP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E6EBC4D" w14:textId="77777777" w:rsidR="006607EE" w:rsidRDefault="006607EE">
            <w:pPr>
              <w:jc w:val="left"/>
              <w:rPr>
                <w:rFonts w:ascii="Calibri" w:eastAsia="宋体" w:hAnsi="Calibri" w:cs="Calibri"/>
                <w:color w:val="000000"/>
                <w:sz w:val="22"/>
              </w:rPr>
            </w:pP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ED0603F" w14:textId="77777777" w:rsidR="006607EE" w:rsidRDefault="006607EE">
            <w:pPr>
              <w:jc w:val="left"/>
              <w:rPr>
                <w:rFonts w:ascii="Calibri" w:eastAsia="宋体" w:hAnsi="Calibri" w:cs="Calibri"/>
                <w:color w:val="000000"/>
                <w:sz w:val="22"/>
              </w:rPr>
            </w:pPr>
          </w:p>
        </w:tc>
      </w:tr>
      <w:tr w:rsidR="006607EE" w14:paraId="1A3A7B9E"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E3F6650"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销售商品、提供劳务收到的现金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7AB79B2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5,192,499,635.26</w:t>
            </w:r>
          </w:p>
        </w:tc>
        <w:tc>
          <w:tcPr>
            <w:tcW w:w="981" w:type="pct"/>
            <w:tcBorders>
              <w:top w:val="single" w:sz="4" w:space="0" w:color="000000"/>
              <w:left w:val="single" w:sz="4" w:space="0" w:color="000000"/>
              <w:bottom w:val="single" w:sz="4" w:space="0" w:color="000000"/>
              <w:right w:val="single" w:sz="4" w:space="0" w:color="000000"/>
            </w:tcBorders>
            <w:vAlign w:val="center"/>
          </w:tcPr>
          <w:p w14:paraId="276DBA8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5,178,106,527.52</w:t>
            </w:r>
          </w:p>
        </w:tc>
        <w:tc>
          <w:tcPr>
            <w:tcW w:w="981" w:type="pct"/>
            <w:tcBorders>
              <w:top w:val="single" w:sz="4" w:space="0" w:color="000000"/>
              <w:left w:val="single" w:sz="4" w:space="0" w:color="000000"/>
              <w:bottom w:val="single" w:sz="4" w:space="0" w:color="000000"/>
              <w:right w:val="single" w:sz="4" w:space="0" w:color="000000"/>
            </w:tcBorders>
            <w:vAlign w:val="center"/>
          </w:tcPr>
          <w:p w14:paraId="7762628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14,393,107.74</w:t>
            </w:r>
          </w:p>
        </w:tc>
      </w:tr>
      <w:tr w:rsidR="006607EE" w14:paraId="7CDC4F62"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8709580"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lastRenderedPageBreak/>
              <w:t>客户存款和同业存放款项净增加额</w:t>
            </w:r>
          </w:p>
        </w:tc>
        <w:tc>
          <w:tcPr>
            <w:tcW w:w="981" w:type="pct"/>
            <w:tcBorders>
              <w:top w:val="single" w:sz="4" w:space="0" w:color="000000"/>
              <w:left w:val="single" w:sz="4" w:space="0" w:color="000000"/>
              <w:bottom w:val="single" w:sz="4" w:space="0" w:color="000000"/>
              <w:right w:val="single" w:sz="4" w:space="0" w:color="000000"/>
            </w:tcBorders>
            <w:vAlign w:val="center"/>
          </w:tcPr>
          <w:p w14:paraId="7254FA8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0E5ECE5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187F92D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65EF5540"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169682F"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向中央银行借款净增加额</w:t>
            </w:r>
          </w:p>
        </w:tc>
        <w:tc>
          <w:tcPr>
            <w:tcW w:w="981" w:type="pct"/>
            <w:tcBorders>
              <w:top w:val="single" w:sz="4" w:space="0" w:color="000000"/>
              <w:left w:val="single" w:sz="4" w:space="0" w:color="000000"/>
              <w:bottom w:val="single" w:sz="4" w:space="0" w:color="000000"/>
              <w:right w:val="single" w:sz="4" w:space="0" w:color="000000"/>
            </w:tcBorders>
            <w:vAlign w:val="center"/>
          </w:tcPr>
          <w:p w14:paraId="4DA687B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490ED78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760168C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67325AA7"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9A89C2A"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向其他金融机构拆入资金净增加额</w:t>
            </w:r>
          </w:p>
        </w:tc>
        <w:tc>
          <w:tcPr>
            <w:tcW w:w="981" w:type="pct"/>
            <w:tcBorders>
              <w:top w:val="single" w:sz="4" w:space="0" w:color="000000"/>
              <w:left w:val="single" w:sz="4" w:space="0" w:color="000000"/>
              <w:bottom w:val="single" w:sz="4" w:space="0" w:color="000000"/>
              <w:right w:val="single" w:sz="4" w:space="0" w:color="000000"/>
            </w:tcBorders>
            <w:vAlign w:val="center"/>
          </w:tcPr>
          <w:p w14:paraId="24B3934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7B42889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545FDCE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2312C72"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CA6F5B3"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收到原保险合同保费取得的现金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52B6BDA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3573946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4EF476A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71A29E3D"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910486A"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收到再保业务现金净额</w:t>
            </w:r>
          </w:p>
        </w:tc>
        <w:tc>
          <w:tcPr>
            <w:tcW w:w="981" w:type="pct"/>
            <w:tcBorders>
              <w:top w:val="single" w:sz="4" w:space="0" w:color="000000"/>
              <w:left w:val="single" w:sz="4" w:space="0" w:color="000000"/>
              <w:bottom w:val="single" w:sz="4" w:space="0" w:color="000000"/>
              <w:right w:val="single" w:sz="4" w:space="0" w:color="000000"/>
            </w:tcBorders>
            <w:vAlign w:val="center"/>
          </w:tcPr>
          <w:p w14:paraId="2FA9904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68A56E3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78A60BB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7A7C4723"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D68E66A"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保户储金及投资款净增加额</w:t>
            </w:r>
          </w:p>
        </w:tc>
        <w:tc>
          <w:tcPr>
            <w:tcW w:w="981" w:type="pct"/>
            <w:tcBorders>
              <w:top w:val="single" w:sz="4" w:space="0" w:color="000000"/>
              <w:left w:val="single" w:sz="4" w:space="0" w:color="000000"/>
              <w:bottom w:val="single" w:sz="4" w:space="0" w:color="000000"/>
              <w:right w:val="single" w:sz="4" w:space="0" w:color="000000"/>
            </w:tcBorders>
            <w:vAlign w:val="center"/>
          </w:tcPr>
          <w:p w14:paraId="15BDFD3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73E0766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49925E5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436F3A0F"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FB642C0"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收取利息、手续费及佣金的现金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3E6C334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5478DB9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71F2197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1988C765"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C751D86"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拆入资金净增加额</w:t>
            </w:r>
          </w:p>
        </w:tc>
        <w:tc>
          <w:tcPr>
            <w:tcW w:w="981" w:type="pct"/>
            <w:tcBorders>
              <w:top w:val="single" w:sz="4" w:space="0" w:color="000000"/>
              <w:left w:val="single" w:sz="4" w:space="0" w:color="000000"/>
              <w:bottom w:val="single" w:sz="4" w:space="0" w:color="000000"/>
              <w:right w:val="single" w:sz="4" w:space="0" w:color="000000"/>
            </w:tcBorders>
            <w:vAlign w:val="center"/>
          </w:tcPr>
          <w:p w14:paraId="0F962FC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242D317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342D7E9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192E15AF"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1D930C7"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回购业务资金净增加额</w:t>
            </w:r>
          </w:p>
        </w:tc>
        <w:tc>
          <w:tcPr>
            <w:tcW w:w="981" w:type="pct"/>
            <w:tcBorders>
              <w:top w:val="single" w:sz="4" w:space="0" w:color="000000"/>
              <w:left w:val="single" w:sz="4" w:space="0" w:color="000000"/>
              <w:bottom w:val="single" w:sz="4" w:space="0" w:color="000000"/>
              <w:right w:val="single" w:sz="4" w:space="0" w:color="000000"/>
            </w:tcBorders>
            <w:vAlign w:val="center"/>
          </w:tcPr>
          <w:p w14:paraId="3C44955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55BAB37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459300E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035FAA43"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AB05C51"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代理买卖证券收到的现金净额</w:t>
            </w:r>
          </w:p>
        </w:tc>
        <w:tc>
          <w:tcPr>
            <w:tcW w:w="981" w:type="pct"/>
            <w:tcBorders>
              <w:top w:val="single" w:sz="4" w:space="0" w:color="000000"/>
              <w:left w:val="single" w:sz="4" w:space="0" w:color="000000"/>
              <w:bottom w:val="single" w:sz="4" w:space="0" w:color="000000"/>
              <w:right w:val="single" w:sz="4" w:space="0" w:color="000000"/>
            </w:tcBorders>
            <w:vAlign w:val="center"/>
          </w:tcPr>
          <w:p w14:paraId="571E325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7AF4F65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48FEDDA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6EEE80F6"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2F90956"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收到的税费返还</w:t>
            </w:r>
          </w:p>
        </w:tc>
        <w:tc>
          <w:tcPr>
            <w:tcW w:w="981" w:type="pct"/>
            <w:tcBorders>
              <w:top w:val="single" w:sz="4" w:space="0" w:color="000000"/>
              <w:left w:val="single" w:sz="4" w:space="0" w:color="000000"/>
              <w:bottom w:val="single" w:sz="4" w:space="0" w:color="000000"/>
              <w:right w:val="single" w:sz="4" w:space="0" w:color="000000"/>
            </w:tcBorders>
            <w:vAlign w:val="center"/>
          </w:tcPr>
          <w:p w14:paraId="16A99E3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10,990,173.61</w:t>
            </w:r>
          </w:p>
        </w:tc>
        <w:tc>
          <w:tcPr>
            <w:tcW w:w="981" w:type="pct"/>
            <w:tcBorders>
              <w:top w:val="single" w:sz="4" w:space="0" w:color="000000"/>
              <w:left w:val="single" w:sz="4" w:space="0" w:color="000000"/>
              <w:bottom w:val="single" w:sz="4" w:space="0" w:color="000000"/>
              <w:right w:val="single" w:sz="4" w:space="0" w:color="000000"/>
            </w:tcBorders>
            <w:vAlign w:val="center"/>
          </w:tcPr>
          <w:p w14:paraId="3C4BC04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10,990,173.61</w:t>
            </w:r>
          </w:p>
        </w:tc>
        <w:tc>
          <w:tcPr>
            <w:tcW w:w="981" w:type="pct"/>
            <w:tcBorders>
              <w:top w:val="single" w:sz="4" w:space="0" w:color="000000"/>
              <w:left w:val="single" w:sz="4" w:space="0" w:color="000000"/>
              <w:bottom w:val="single" w:sz="4" w:space="0" w:color="000000"/>
              <w:right w:val="single" w:sz="4" w:space="0" w:color="000000"/>
            </w:tcBorders>
            <w:vAlign w:val="center"/>
          </w:tcPr>
          <w:p w14:paraId="58B4214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745A5544"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6F61EEC"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收到其他与经营活动有关的现金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1FEEC4E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532,035,984.37</w:t>
            </w:r>
          </w:p>
        </w:tc>
        <w:tc>
          <w:tcPr>
            <w:tcW w:w="981" w:type="pct"/>
            <w:tcBorders>
              <w:top w:val="single" w:sz="4" w:space="0" w:color="000000"/>
              <w:left w:val="single" w:sz="4" w:space="0" w:color="000000"/>
              <w:bottom w:val="single" w:sz="4" w:space="0" w:color="000000"/>
              <w:right w:val="single" w:sz="4" w:space="0" w:color="000000"/>
            </w:tcBorders>
            <w:vAlign w:val="center"/>
          </w:tcPr>
          <w:p w14:paraId="4890D2A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531,999,120.87</w:t>
            </w:r>
          </w:p>
        </w:tc>
        <w:tc>
          <w:tcPr>
            <w:tcW w:w="981" w:type="pct"/>
            <w:tcBorders>
              <w:top w:val="single" w:sz="4" w:space="0" w:color="000000"/>
              <w:left w:val="single" w:sz="4" w:space="0" w:color="000000"/>
              <w:bottom w:val="single" w:sz="4" w:space="0" w:color="000000"/>
              <w:right w:val="single" w:sz="4" w:space="0" w:color="000000"/>
            </w:tcBorders>
            <w:vAlign w:val="center"/>
          </w:tcPr>
          <w:p w14:paraId="51C995A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36,863.50</w:t>
            </w:r>
          </w:p>
        </w:tc>
      </w:tr>
      <w:tr w:rsidR="006607EE" w14:paraId="03078828"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2ACF477"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经营活动现金流入小计</w:t>
            </w:r>
          </w:p>
        </w:tc>
        <w:tc>
          <w:tcPr>
            <w:tcW w:w="981" w:type="pct"/>
            <w:tcBorders>
              <w:top w:val="single" w:sz="4" w:space="0" w:color="000000"/>
              <w:left w:val="single" w:sz="4" w:space="0" w:color="000000"/>
              <w:bottom w:val="single" w:sz="4" w:space="0" w:color="000000"/>
              <w:right w:val="single" w:sz="4" w:space="0" w:color="000000"/>
            </w:tcBorders>
            <w:vAlign w:val="center"/>
          </w:tcPr>
          <w:p w14:paraId="3FBB88D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5,735,525,793.24</w:t>
            </w:r>
          </w:p>
        </w:tc>
        <w:tc>
          <w:tcPr>
            <w:tcW w:w="981" w:type="pct"/>
            <w:tcBorders>
              <w:top w:val="single" w:sz="4" w:space="0" w:color="000000"/>
              <w:left w:val="single" w:sz="4" w:space="0" w:color="000000"/>
              <w:bottom w:val="single" w:sz="4" w:space="0" w:color="000000"/>
              <w:right w:val="single" w:sz="4" w:space="0" w:color="000000"/>
            </w:tcBorders>
            <w:vAlign w:val="center"/>
          </w:tcPr>
          <w:p w14:paraId="764BD76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5,721,095,822.00</w:t>
            </w:r>
          </w:p>
        </w:tc>
        <w:tc>
          <w:tcPr>
            <w:tcW w:w="981" w:type="pct"/>
            <w:tcBorders>
              <w:top w:val="single" w:sz="4" w:space="0" w:color="000000"/>
              <w:left w:val="single" w:sz="4" w:space="0" w:color="000000"/>
              <w:bottom w:val="single" w:sz="4" w:space="0" w:color="000000"/>
              <w:right w:val="single" w:sz="4" w:space="0" w:color="000000"/>
            </w:tcBorders>
            <w:vAlign w:val="center"/>
          </w:tcPr>
          <w:p w14:paraId="5F1FD15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14,429,971.24</w:t>
            </w:r>
          </w:p>
        </w:tc>
      </w:tr>
      <w:tr w:rsidR="006607EE" w14:paraId="3B7B7BE2"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0CEA2EB"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购买商品、接受劳务支付的现金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5D3ACAC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3,532,071,041.95</w:t>
            </w:r>
          </w:p>
        </w:tc>
        <w:tc>
          <w:tcPr>
            <w:tcW w:w="981" w:type="pct"/>
            <w:tcBorders>
              <w:top w:val="single" w:sz="4" w:space="0" w:color="000000"/>
              <w:left w:val="single" w:sz="4" w:space="0" w:color="000000"/>
              <w:bottom w:val="single" w:sz="4" w:space="0" w:color="000000"/>
              <w:right w:val="single" w:sz="4" w:space="0" w:color="000000"/>
            </w:tcBorders>
            <w:vAlign w:val="center"/>
          </w:tcPr>
          <w:p w14:paraId="5D8FA10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3,526,489,193.40</w:t>
            </w:r>
          </w:p>
        </w:tc>
        <w:tc>
          <w:tcPr>
            <w:tcW w:w="981" w:type="pct"/>
            <w:tcBorders>
              <w:top w:val="single" w:sz="4" w:space="0" w:color="000000"/>
              <w:left w:val="single" w:sz="4" w:space="0" w:color="000000"/>
              <w:bottom w:val="single" w:sz="4" w:space="0" w:color="000000"/>
              <w:right w:val="single" w:sz="4" w:space="0" w:color="000000"/>
            </w:tcBorders>
            <w:vAlign w:val="center"/>
          </w:tcPr>
          <w:p w14:paraId="514E0A4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5,581,848.55</w:t>
            </w:r>
          </w:p>
        </w:tc>
      </w:tr>
      <w:tr w:rsidR="006607EE" w14:paraId="13EBAD74"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56234D3"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客户贷款及垫款净增加额</w:t>
            </w:r>
          </w:p>
        </w:tc>
        <w:tc>
          <w:tcPr>
            <w:tcW w:w="981" w:type="pct"/>
            <w:tcBorders>
              <w:top w:val="single" w:sz="4" w:space="0" w:color="000000"/>
              <w:left w:val="single" w:sz="4" w:space="0" w:color="000000"/>
              <w:bottom w:val="single" w:sz="4" w:space="0" w:color="000000"/>
              <w:right w:val="single" w:sz="4" w:space="0" w:color="000000"/>
            </w:tcBorders>
            <w:vAlign w:val="center"/>
          </w:tcPr>
          <w:p w14:paraId="38F6103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1A8EABC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5D92718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57204854"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D0CF452"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存放中央银行和同业款项净增加额</w:t>
            </w:r>
          </w:p>
        </w:tc>
        <w:tc>
          <w:tcPr>
            <w:tcW w:w="981" w:type="pct"/>
            <w:tcBorders>
              <w:top w:val="single" w:sz="4" w:space="0" w:color="000000"/>
              <w:left w:val="single" w:sz="4" w:space="0" w:color="000000"/>
              <w:bottom w:val="single" w:sz="4" w:space="0" w:color="000000"/>
              <w:right w:val="single" w:sz="4" w:space="0" w:color="000000"/>
            </w:tcBorders>
            <w:vAlign w:val="center"/>
          </w:tcPr>
          <w:p w14:paraId="5284133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764964B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30E2C5F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4DBF6B06"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733D0AF"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支付原保险合同赔付款项的现金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08C47C3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5FAFB28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4ADCE31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CDA4FF8"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E00971D"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拆出资金净增加额</w:t>
            </w:r>
          </w:p>
        </w:tc>
        <w:tc>
          <w:tcPr>
            <w:tcW w:w="981" w:type="pct"/>
            <w:tcBorders>
              <w:top w:val="single" w:sz="4" w:space="0" w:color="000000"/>
              <w:left w:val="single" w:sz="4" w:space="0" w:color="000000"/>
              <w:bottom w:val="single" w:sz="4" w:space="0" w:color="000000"/>
              <w:right w:val="single" w:sz="4" w:space="0" w:color="000000"/>
            </w:tcBorders>
            <w:vAlign w:val="center"/>
          </w:tcPr>
          <w:p w14:paraId="4C5B97C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6D84991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5BA5F4A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53BC4781"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691D0F1"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支付利息、手续费及佣金的现金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133FE72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4D305BB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7064670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4973E7B0"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72714D0"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支付保单红利的现金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36D7B4F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1DDCBF9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39E268F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51BA02E2"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E9EE179"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支付给职工以及为职工支付的现金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0825F91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1,020,261,874.04</w:t>
            </w:r>
          </w:p>
        </w:tc>
        <w:tc>
          <w:tcPr>
            <w:tcW w:w="981" w:type="pct"/>
            <w:tcBorders>
              <w:top w:val="single" w:sz="4" w:space="0" w:color="000000"/>
              <w:left w:val="single" w:sz="4" w:space="0" w:color="000000"/>
              <w:bottom w:val="single" w:sz="4" w:space="0" w:color="000000"/>
              <w:right w:val="single" w:sz="4" w:space="0" w:color="000000"/>
            </w:tcBorders>
            <w:vAlign w:val="center"/>
          </w:tcPr>
          <w:p w14:paraId="2BDD304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1,011,493,990.30</w:t>
            </w:r>
          </w:p>
        </w:tc>
        <w:tc>
          <w:tcPr>
            <w:tcW w:w="981" w:type="pct"/>
            <w:tcBorders>
              <w:top w:val="single" w:sz="4" w:space="0" w:color="000000"/>
              <w:left w:val="single" w:sz="4" w:space="0" w:color="000000"/>
              <w:bottom w:val="single" w:sz="4" w:space="0" w:color="000000"/>
              <w:right w:val="single" w:sz="4" w:space="0" w:color="000000"/>
            </w:tcBorders>
            <w:vAlign w:val="center"/>
          </w:tcPr>
          <w:p w14:paraId="1E2242C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8,767,883.74</w:t>
            </w:r>
          </w:p>
        </w:tc>
      </w:tr>
      <w:tr w:rsidR="006607EE" w14:paraId="1833528F"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E373A57"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支付的各项税费</w:t>
            </w:r>
          </w:p>
        </w:tc>
        <w:tc>
          <w:tcPr>
            <w:tcW w:w="981" w:type="pct"/>
            <w:tcBorders>
              <w:top w:val="single" w:sz="4" w:space="0" w:color="000000"/>
              <w:left w:val="single" w:sz="4" w:space="0" w:color="000000"/>
              <w:bottom w:val="single" w:sz="4" w:space="0" w:color="000000"/>
              <w:right w:val="single" w:sz="4" w:space="0" w:color="000000"/>
            </w:tcBorders>
            <w:vAlign w:val="center"/>
          </w:tcPr>
          <w:p w14:paraId="1E3A3EC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299,569,782.12</w:t>
            </w:r>
          </w:p>
        </w:tc>
        <w:tc>
          <w:tcPr>
            <w:tcW w:w="981" w:type="pct"/>
            <w:tcBorders>
              <w:top w:val="single" w:sz="4" w:space="0" w:color="000000"/>
              <w:left w:val="single" w:sz="4" w:space="0" w:color="000000"/>
              <w:bottom w:val="single" w:sz="4" w:space="0" w:color="000000"/>
              <w:right w:val="single" w:sz="4" w:space="0" w:color="000000"/>
            </w:tcBorders>
            <w:vAlign w:val="center"/>
          </w:tcPr>
          <w:p w14:paraId="1882145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299,296,410.75</w:t>
            </w:r>
          </w:p>
        </w:tc>
        <w:tc>
          <w:tcPr>
            <w:tcW w:w="981" w:type="pct"/>
            <w:tcBorders>
              <w:top w:val="single" w:sz="4" w:space="0" w:color="000000"/>
              <w:left w:val="single" w:sz="4" w:space="0" w:color="000000"/>
              <w:bottom w:val="single" w:sz="4" w:space="0" w:color="000000"/>
              <w:right w:val="single" w:sz="4" w:space="0" w:color="000000"/>
            </w:tcBorders>
            <w:vAlign w:val="center"/>
          </w:tcPr>
          <w:p w14:paraId="6041A44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273,371.37</w:t>
            </w:r>
          </w:p>
        </w:tc>
      </w:tr>
      <w:tr w:rsidR="006607EE" w14:paraId="282CD25F"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4AC76E0"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支付其他与经营活动有关的现金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26A30CD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503,507,817.62</w:t>
            </w:r>
          </w:p>
        </w:tc>
        <w:tc>
          <w:tcPr>
            <w:tcW w:w="981" w:type="pct"/>
            <w:tcBorders>
              <w:top w:val="single" w:sz="4" w:space="0" w:color="000000"/>
              <w:left w:val="single" w:sz="4" w:space="0" w:color="000000"/>
              <w:bottom w:val="single" w:sz="4" w:space="0" w:color="000000"/>
              <w:right w:val="single" w:sz="4" w:space="0" w:color="000000"/>
            </w:tcBorders>
            <w:vAlign w:val="center"/>
          </w:tcPr>
          <w:p w14:paraId="1856ECD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501,862,976.96</w:t>
            </w:r>
          </w:p>
        </w:tc>
        <w:tc>
          <w:tcPr>
            <w:tcW w:w="981" w:type="pct"/>
            <w:tcBorders>
              <w:top w:val="single" w:sz="4" w:space="0" w:color="000000"/>
              <w:left w:val="single" w:sz="4" w:space="0" w:color="000000"/>
              <w:bottom w:val="single" w:sz="4" w:space="0" w:color="000000"/>
              <w:right w:val="single" w:sz="4" w:space="0" w:color="000000"/>
            </w:tcBorders>
            <w:vAlign w:val="center"/>
          </w:tcPr>
          <w:p w14:paraId="47244A8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1,644,840.66</w:t>
            </w:r>
          </w:p>
        </w:tc>
      </w:tr>
      <w:tr w:rsidR="006607EE" w14:paraId="0C31ACF6"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A24D788"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经营活动现金流出小计</w:t>
            </w:r>
          </w:p>
        </w:tc>
        <w:tc>
          <w:tcPr>
            <w:tcW w:w="981" w:type="pct"/>
            <w:tcBorders>
              <w:top w:val="single" w:sz="4" w:space="0" w:color="000000"/>
              <w:left w:val="single" w:sz="4" w:space="0" w:color="000000"/>
              <w:bottom w:val="single" w:sz="4" w:space="0" w:color="000000"/>
              <w:right w:val="single" w:sz="4" w:space="0" w:color="000000"/>
            </w:tcBorders>
            <w:vAlign w:val="center"/>
          </w:tcPr>
          <w:p w14:paraId="10B24EE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5,355,410,515.73</w:t>
            </w:r>
          </w:p>
        </w:tc>
        <w:tc>
          <w:tcPr>
            <w:tcW w:w="981" w:type="pct"/>
            <w:tcBorders>
              <w:top w:val="single" w:sz="4" w:space="0" w:color="000000"/>
              <w:left w:val="single" w:sz="4" w:space="0" w:color="000000"/>
              <w:bottom w:val="single" w:sz="4" w:space="0" w:color="000000"/>
              <w:right w:val="single" w:sz="4" w:space="0" w:color="000000"/>
            </w:tcBorders>
            <w:vAlign w:val="center"/>
          </w:tcPr>
          <w:p w14:paraId="722B97C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5,339,142,571.41</w:t>
            </w:r>
          </w:p>
        </w:tc>
        <w:tc>
          <w:tcPr>
            <w:tcW w:w="981" w:type="pct"/>
            <w:tcBorders>
              <w:top w:val="single" w:sz="4" w:space="0" w:color="000000"/>
              <w:left w:val="single" w:sz="4" w:space="0" w:color="000000"/>
              <w:bottom w:val="single" w:sz="4" w:space="0" w:color="000000"/>
              <w:right w:val="single" w:sz="4" w:space="0" w:color="000000"/>
            </w:tcBorders>
            <w:vAlign w:val="center"/>
          </w:tcPr>
          <w:p w14:paraId="0BEFFEE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16,267,944.32</w:t>
            </w:r>
          </w:p>
        </w:tc>
      </w:tr>
      <w:tr w:rsidR="006607EE" w14:paraId="44B07570"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02DC862"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经营活动产生的现金流量净额</w:t>
            </w:r>
          </w:p>
        </w:tc>
        <w:tc>
          <w:tcPr>
            <w:tcW w:w="981" w:type="pct"/>
            <w:tcBorders>
              <w:top w:val="single" w:sz="4" w:space="0" w:color="000000"/>
              <w:left w:val="single" w:sz="4" w:space="0" w:color="000000"/>
              <w:bottom w:val="single" w:sz="4" w:space="0" w:color="000000"/>
              <w:right w:val="single" w:sz="4" w:space="0" w:color="000000"/>
            </w:tcBorders>
            <w:vAlign w:val="center"/>
          </w:tcPr>
          <w:p w14:paraId="48860C3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380,115,277.51</w:t>
            </w:r>
          </w:p>
        </w:tc>
        <w:tc>
          <w:tcPr>
            <w:tcW w:w="981" w:type="pct"/>
            <w:tcBorders>
              <w:top w:val="single" w:sz="4" w:space="0" w:color="000000"/>
              <w:left w:val="single" w:sz="4" w:space="0" w:color="000000"/>
              <w:bottom w:val="single" w:sz="4" w:space="0" w:color="000000"/>
              <w:right w:val="single" w:sz="4" w:space="0" w:color="000000"/>
            </w:tcBorders>
            <w:vAlign w:val="center"/>
          </w:tcPr>
          <w:p w14:paraId="2F4E649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381,953,250.59</w:t>
            </w:r>
          </w:p>
        </w:tc>
        <w:tc>
          <w:tcPr>
            <w:tcW w:w="981" w:type="pct"/>
            <w:tcBorders>
              <w:top w:val="single" w:sz="4" w:space="0" w:color="000000"/>
              <w:left w:val="single" w:sz="4" w:space="0" w:color="000000"/>
              <w:bottom w:val="single" w:sz="4" w:space="0" w:color="000000"/>
              <w:right w:val="single" w:sz="4" w:space="0" w:color="000000"/>
            </w:tcBorders>
            <w:vAlign w:val="center"/>
          </w:tcPr>
          <w:p w14:paraId="2787109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-1,837,973.08</w:t>
            </w:r>
          </w:p>
        </w:tc>
      </w:tr>
      <w:tr w:rsidR="006607EE" w14:paraId="37F16327" w14:textId="77777777">
        <w:trPr>
          <w:trHeight w:val="30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8F6D0D5"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二、投资活动产生的现金流量：</w:t>
            </w: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1801F62" w14:textId="77777777" w:rsidR="006607EE" w:rsidRDefault="006607EE">
            <w:pPr>
              <w:jc w:val="left"/>
              <w:rPr>
                <w:rFonts w:ascii="Calibri" w:eastAsia="宋体" w:hAnsi="Calibri" w:cs="Calibri"/>
                <w:color w:val="000000"/>
                <w:sz w:val="22"/>
              </w:rPr>
            </w:pP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F9D3549" w14:textId="77777777" w:rsidR="006607EE" w:rsidRDefault="006607EE">
            <w:pPr>
              <w:jc w:val="left"/>
              <w:rPr>
                <w:rFonts w:ascii="Calibri" w:eastAsia="宋体" w:hAnsi="Calibri" w:cs="Calibri"/>
                <w:color w:val="000000"/>
                <w:sz w:val="22"/>
              </w:rPr>
            </w:pP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17730E7" w14:textId="77777777" w:rsidR="006607EE" w:rsidRDefault="006607EE">
            <w:pPr>
              <w:jc w:val="left"/>
              <w:rPr>
                <w:rFonts w:ascii="Calibri" w:eastAsia="宋体" w:hAnsi="Calibri" w:cs="Calibri"/>
                <w:color w:val="000000"/>
                <w:sz w:val="22"/>
              </w:rPr>
            </w:pPr>
          </w:p>
        </w:tc>
      </w:tr>
      <w:tr w:rsidR="006607EE" w14:paraId="47A35689"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3DD8BD3"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收回投资收到的现金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3BE6D31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252,000.00</w:t>
            </w:r>
          </w:p>
        </w:tc>
        <w:tc>
          <w:tcPr>
            <w:tcW w:w="981" w:type="pct"/>
            <w:tcBorders>
              <w:top w:val="single" w:sz="4" w:space="0" w:color="000000"/>
              <w:left w:val="single" w:sz="4" w:space="0" w:color="000000"/>
              <w:bottom w:val="single" w:sz="4" w:space="0" w:color="000000"/>
              <w:right w:val="single" w:sz="4" w:space="0" w:color="000000"/>
            </w:tcBorders>
            <w:vAlign w:val="center"/>
          </w:tcPr>
          <w:p w14:paraId="1E12244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252,000.00</w:t>
            </w:r>
          </w:p>
        </w:tc>
        <w:tc>
          <w:tcPr>
            <w:tcW w:w="981" w:type="pct"/>
            <w:tcBorders>
              <w:top w:val="single" w:sz="4" w:space="0" w:color="000000"/>
              <w:left w:val="single" w:sz="4" w:space="0" w:color="000000"/>
              <w:bottom w:val="single" w:sz="4" w:space="0" w:color="000000"/>
              <w:right w:val="single" w:sz="4" w:space="0" w:color="000000"/>
            </w:tcBorders>
            <w:vAlign w:val="center"/>
          </w:tcPr>
          <w:p w14:paraId="1B596EF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6409D890"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3A4E443"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取得投资收益收到的现金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25F09D6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12,625,542.81</w:t>
            </w:r>
          </w:p>
        </w:tc>
        <w:tc>
          <w:tcPr>
            <w:tcW w:w="981" w:type="pct"/>
            <w:tcBorders>
              <w:top w:val="single" w:sz="4" w:space="0" w:color="000000"/>
              <w:left w:val="single" w:sz="4" w:space="0" w:color="000000"/>
              <w:bottom w:val="single" w:sz="4" w:space="0" w:color="000000"/>
              <w:right w:val="single" w:sz="4" w:space="0" w:color="000000"/>
            </w:tcBorders>
            <w:vAlign w:val="center"/>
          </w:tcPr>
          <w:p w14:paraId="36A8495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12,625,542.81</w:t>
            </w:r>
          </w:p>
        </w:tc>
        <w:tc>
          <w:tcPr>
            <w:tcW w:w="981" w:type="pct"/>
            <w:tcBorders>
              <w:top w:val="single" w:sz="4" w:space="0" w:color="000000"/>
              <w:left w:val="single" w:sz="4" w:space="0" w:color="000000"/>
              <w:bottom w:val="single" w:sz="4" w:space="0" w:color="000000"/>
              <w:right w:val="single" w:sz="4" w:space="0" w:color="000000"/>
            </w:tcBorders>
            <w:vAlign w:val="center"/>
          </w:tcPr>
          <w:p w14:paraId="052BDD4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1AB5B9F5"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8762C99"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处置固定资产、无形资产和其他长期资产收回的现金净额</w:t>
            </w:r>
          </w:p>
        </w:tc>
        <w:tc>
          <w:tcPr>
            <w:tcW w:w="981" w:type="pct"/>
            <w:tcBorders>
              <w:top w:val="single" w:sz="4" w:space="0" w:color="000000"/>
              <w:left w:val="single" w:sz="4" w:space="0" w:color="000000"/>
              <w:bottom w:val="single" w:sz="4" w:space="0" w:color="000000"/>
              <w:right w:val="single" w:sz="4" w:space="0" w:color="000000"/>
            </w:tcBorders>
            <w:vAlign w:val="center"/>
          </w:tcPr>
          <w:p w14:paraId="24A53BF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3,174,553.26</w:t>
            </w:r>
          </w:p>
        </w:tc>
        <w:tc>
          <w:tcPr>
            <w:tcW w:w="981" w:type="pct"/>
            <w:tcBorders>
              <w:top w:val="single" w:sz="4" w:space="0" w:color="000000"/>
              <w:left w:val="single" w:sz="4" w:space="0" w:color="000000"/>
              <w:bottom w:val="single" w:sz="4" w:space="0" w:color="000000"/>
              <w:right w:val="single" w:sz="4" w:space="0" w:color="000000"/>
            </w:tcBorders>
            <w:vAlign w:val="center"/>
          </w:tcPr>
          <w:p w14:paraId="4CE9A33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3,163,101.26</w:t>
            </w:r>
          </w:p>
        </w:tc>
        <w:tc>
          <w:tcPr>
            <w:tcW w:w="981" w:type="pct"/>
            <w:tcBorders>
              <w:top w:val="single" w:sz="4" w:space="0" w:color="000000"/>
              <w:left w:val="single" w:sz="4" w:space="0" w:color="000000"/>
              <w:bottom w:val="single" w:sz="4" w:space="0" w:color="000000"/>
              <w:right w:val="single" w:sz="4" w:space="0" w:color="000000"/>
            </w:tcBorders>
            <w:vAlign w:val="center"/>
          </w:tcPr>
          <w:p w14:paraId="40A81B2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11,452.00</w:t>
            </w:r>
          </w:p>
        </w:tc>
      </w:tr>
      <w:tr w:rsidR="006607EE" w14:paraId="447C0907"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80E2D78"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处置子公司及其他营业单位收到的现金净额</w:t>
            </w:r>
          </w:p>
        </w:tc>
        <w:tc>
          <w:tcPr>
            <w:tcW w:w="981" w:type="pct"/>
            <w:tcBorders>
              <w:top w:val="single" w:sz="4" w:space="0" w:color="000000"/>
              <w:left w:val="single" w:sz="4" w:space="0" w:color="000000"/>
              <w:bottom w:val="single" w:sz="4" w:space="0" w:color="000000"/>
              <w:right w:val="single" w:sz="4" w:space="0" w:color="000000"/>
            </w:tcBorders>
            <w:vAlign w:val="center"/>
          </w:tcPr>
          <w:p w14:paraId="5BC9CF2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3A29A1D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68DA033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071CA038"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D83B0A9"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收到其他与投资活动有关的现金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5383271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55610BA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501A3FF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4FBAFE9B"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5033DB9"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投资活动现金流入小计</w:t>
            </w:r>
          </w:p>
        </w:tc>
        <w:tc>
          <w:tcPr>
            <w:tcW w:w="981" w:type="pct"/>
            <w:tcBorders>
              <w:top w:val="single" w:sz="4" w:space="0" w:color="000000"/>
              <w:left w:val="single" w:sz="4" w:space="0" w:color="000000"/>
              <w:bottom w:val="single" w:sz="4" w:space="0" w:color="000000"/>
              <w:right w:val="single" w:sz="4" w:space="0" w:color="000000"/>
            </w:tcBorders>
            <w:vAlign w:val="center"/>
          </w:tcPr>
          <w:p w14:paraId="3E957A4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16,052,096.07</w:t>
            </w:r>
          </w:p>
        </w:tc>
        <w:tc>
          <w:tcPr>
            <w:tcW w:w="981" w:type="pct"/>
            <w:tcBorders>
              <w:top w:val="single" w:sz="4" w:space="0" w:color="000000"/>
              <w:left w:val="single" w:sz="4" w:space="0" w:color="000000"/>
              <w:bottom w:val="single" w:sz="4" w:space="0" w:color="000000"/>
              <w:right w:val="single" w:sz="4" w:space="0" w:color="000000"/>
            </w:tcBorders>
            <w:vAlign w:val="center"/>
          </w:tcPr>
          <w:p w14:paraId="16B4D34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16,040,644.07</w:t>
            </w:r>
          </w:p>
        </w:tc>
        <w:tc>
          <w:tcPr>
            <w:tcW w:w="981" w:type="pct"/>
            <w:tcBorders>
              <w:top w:val="single" w:sz="4" w:space="0" w:color="000000"/>
              <w:left w:val="single" w:sz="4" w:space="0" w:color="000000"/>
              <w:bottom w:val="single" w:sz="4" w:space="0" w:color="000000"/>
              <w:right w:val="single" w:sz="4" w:space="0" w:color="000000"/>
            </w:tcBorders>
            <w:vAlign w:val="center"/>
          </w:tcPr>
          <w:p w14:paraId="4725A2F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11,452.00</w:t>
            </w:r>
          </w:p>
        </w:tc>
      </w:tr>
      <w:tr w:rsidR="006607EE" w14:paraId="056497FD"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242F0829"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购建固定资产、无形资产和其他长期资产支付的现金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09D120D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244,782,778.10</w:t>
            </w:r>
          </w:p>
        </w:tc>
        <w:tc>
          <w:tcPr>
            <w:tcW w:w="981" w:type="pct"/>
            <w:tcBorders>
              <w:top w:val="single" w:sz="4" w:space="0" w:color="000000"/>
              <w:left w:val="single" w:sz="4" w:space="0" w:color="000000"/>
              <w:bottom w:val="single" w:sz="4" w:space="0" w:color="000000"/>
              <w:right w:val="single" w:sz="4" w:space="0" w:color="000000"/>
            </w:tcBorders>
            <w:vAlign w:val="center"/>
          </w:tcPr>
          <w:p w14:paraId="5D80344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241,225,975.00</w:t>
            </w:r>
          </w:p>
        </w:tc>
        <w:tc>
          <w:tcPr>
            <w:tcW w:w="981" w:type="pct"/>
            <w:tcBorders>
              <w:top w:val="single" w:sz="4" w:space="0" w:color="000000"/>
              <w:left w:val="single" w:sz="4" w:space="0" w:color="000000"/>
              <w:bottom w:val="single" w:sz="4" w:space="0" w:color="000000"/>
              <w:right w:val="single" w:sz="4" w:space="0" w:color="000000"/>
            </w:tcBorders>
            <w:vAlign w:val="center"/>
          </w:tcPr>
          <w:p w14:paraId="46BD240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3,556,803.10</w:t>
            </w:r>
          </w:p>
        </w:tc>
      </w:tr>
      <w:tr w:rsidR="006607EE" w14:paraId="5DE7A3F4"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C3C6B6D"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投资支付的现金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107987B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331,736.11</w:t>
            </w:r>
          </w:p>
        </w:tc>
        <w:tc>
          <w:tcPr>
            <w:tcW w:w="981" w:type="pct"/>
            <w:tcBorders>
              <w:top w:val="single" w:sz="4" w:space="0" w:color="000000"/>
              <w:left w:val="single" w:sz="4" w:space="0" w:color="000000"/>
              <w:bottom w:val="single" w:sz="4" w:space="0" w:color="000000"/>
              <w:right w:val="single" w:sz="4" w:space="0" w:color="000000"/>
            </w:tcBorders>
            <w:vAlign w:val="center"/>
          </w:tcPr>
          <w:p w14:paraId="407B016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331,736.11</w:t>
            </w:r>
          </w:p>
        </w:tc>
        <w:tc>
          <w:tcPr>
            <w:tcW w:w="981" w:type="pct"/>
            <w:tcBorders>
              <w:top w:val="single" w:sz="4" w:space="0" w:color="000000"/>
              <w:left w:val="single" w:sz="4" w:space="0" w:color="000000"/>
              <w:bottom w:val="single" w:sz="4" w:space="0" w:color="000000"/>
              <w:right w:val="single" w:sz="4" w:space="0" w:color="000000"/>
            </w:tcBorders>
            <w:vAlign w:val="center"/>
          </w:tcPr>
          <w:p w14:paraId="7E57C2D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A50A9EB"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43611E3"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质押贷款净增加额</w:t>
            </w:r>
          </w:p>
        </w:tc>
        <w:tc>
          <w:tcPr>
            <w:tcW w:w="981" w:type="pct"/>
            <w:tcBorders>
              <w:top w:val="single" w:sz="4" w:space="0" w:color="000000"/>
              <w:left w:val="single" w:sz="4" w:space="0" w:color="000000"/>
              <w:bottom w:val="single" w:sz="4" w:space="0" w:color="000000"/>
              <w:right w:val="single" w:sz="4" w:space="0" w:color="000000"/>
            </w:tcBorders>
            <w:vAlign w:val="center"/>
          </w:tcPr>
          <w:p w14:paraId="75011C2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48370C9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0FA5F1E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835E41C"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BB82820"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取得子公司及其他营业单位支付的现金净额</w:t>
            </w:r>
          </w:p>
        </w:tc>
        <w:tc>
          <w:tcPr>
            <w:tcW w:w="981" w:type="pct"/>
            <w:tcBorders>
              <w:top w:val="single" w:sz="4" w:space="0" w:color="000000"/>
              <w:left w:val="single" w:sz="4" w:space="0" w:color="000000"/>
              <w:bottom w:val="single" w:sz="4" w:space="0" w:color="000000"/>
              <w:right w:val="single" w:sz="4" w:space="0" w:color="000000"/>
            </w:tcBorders>
            <w:vAlign w:val="center"/>
          </w:tcPr>
          <w:p w14:paraId="13CA39E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5FEE17D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4ED02CF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1108843F"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7AEE62E"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支付其他与投资活动有关的现金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53169FBF"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55C964C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c>
          <w:tcPr>
            <w:tcW w:w="981" w:type="pct"/>
            <w:tcBorders>
              <w:top w:val="single" w:sz="4" w:space="0" w:color="000000"/>
              <w:left w:val="single" w:sz="4" w:space="0" w:color="000000"/>
              <w:bottom w:val="single" w:sz="4" w:space="0" w:color="000000"/>
              <w:right w:val="single" w:sz="4" w:space="0" w:color="000000"/>
            </w:tcBorders>
            <w:vAlign w:val="center"/>
          </w:tcPr>
          <w:p w14:paraId="606273E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DDBC528"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5F01307"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投资活动现金流出小计</w:t>
            </w:r>
          </w:p>
        </w:tc>
        <w:tc>
          <w:tcPr>
            <w:tcW w:w="981" w:type="pct"/>
            <w:tcBorders>
              <w:top w:val="single" w:sz="4" w:space="0" w:color="000000"/>
              <w:left w:val="single" w:sz="4" w:space="0" w:color="000000"/>
              <w:bottom w:val="single" w:sz="4" w:space="0" w:color="000000"/>
              <w:right w:val="single" w:sz="4" w:space="0" w:color="000000"/>
            </w:tcBorders>
            <w:vAlign w:val="center"/>
          </w:tcPr>
          <w:p w14:paraId="49159F3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245,114,514.21</w:t>
            </w:r>
          </w:p>
        </w:tc>
        <w:tc>
          <w:tcPr>
            <w:tcW w:w="981" w:type="pct"/>
            <w:tcBorders>
              <w:top w:val="single" w:sz="4" w:space="0" w:color="000000"/>
              <w:left w:val="single" w:sz="4" w:space="0" w:color="000000"/>
              <w:bottom w:val="single" w:sz="4" w:space="0" w:color="000000"/>
              <w:right w:val="single" w:sz="4" w:space="0" w:color="000000"/>
            </w:tcBorders>
            <w:vAlign w:val="center"/>
          </w:tcPr>
          <w:p w14:paraId="440B33F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241,557,711.11</w:t>
            </w:r>
          </w:p>
        </w:tc>
        <w:tc>
          <w:tcPr>
            <w:tcW w:w="981" w:type="pct"/>
            <w:tcBorders>
              <w:top w:val="single" w:sz="4" w:space="0" w:color="000000"/>
              <w:left w:val="single" w:sz="4" w:space="0" w:color="000000"/>
              <w:bottom w:val="single" w:sz="4" w:space="0" w:color="000000"/>
              <w:right w:val="single" w:sz="4" w:space="0" w:color="000000"/>
            </w:tcBorders>
            <w:vAlign w:val="center"/>
          </w:tcPr>
          <w:p w14:paraId="2123E34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3,556,803.10</w:t>
            </w:r>
          </w:p>
        </w:tc>
      </w:tr>
      <w:tr w:rsidR="006607EE" w14:paraId="76701608"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B943C43"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投资活动产生的现金流量净额</w:t>
            </w:r>
          </w:p>
        </w:tc>
        <w:tc>
          <w:tcPr>
            <w:tcW w:w="981" w:type="pct"/>
            <w:tcBorders>
              <w:top w:val="single" w:sz="4" w:space="0" w:color="000000"/>
              <w:left w:val="single" w:sz="4" w:space="0" w:color="000000"/>
              <w:bottom w:val="single" w:sz="4" w:space="0" w:color="000000"/>
              <w:right w:val="single" w:sz="4" w:space="0" w:color="000000"/>
            </w:tcBorders>
            <w:vAlign w:val="center"/>
          </w:tcPr>
          <w:p w14:paraId="2511E2B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-229,062,418.14</w:t>
            </w:r>
          </w:p>
        </w:tc>
        <w:tc>
          <w:tcPr>
            <w:tcW w:w="981" w:type="pct"/>
            <w:tcBorders>
              <w:top w:val="single" w:sz="4" w:space="0" w:color="000000"/>
              <w:left w:val="single" w:sz="4" w:space="0" w:color="000000"/>
              <w:bottom w:val="single" w:sz="4" w:space="0" w:color="000000"/>
              <w:right w:val="single" w:sz="4" w:space="0" w:color="000000"/>
            </w:tcBorders>
            <w:vAlign w:val="center"/>
          </w:tcPr>
          <w:p w14:paraId="38FE92B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-225,517,067.04</w:t>
            </w:r>
          </w:p>
        </w:tc>
        <w:tc>
          <w:tcPr>
            <w:tcW w:w="981" w:type="pct"/>
            <w:tcBorders>
              <w:top w:val="single" w:sz="4" w:space="0" w:color="000000"/>
              <w:left w:val="single" w:sz="4" w:space="0" w:color="000000"/>
              <w:bottom w:val="single" w:sz="4" w:space="0" w:color="000000"/>
              <w:right w:val="single" w:sz="4" w:space="0" w:color="000000"/>
            </w:tcBorders>
            <w:vAlign w:val="center"/>
          </w:tcPr>
          <w:p w14:paraId="30EBEEE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-3,545,351.10</w:t>
            </w:r>
          </w:p>
        </w:tc>
      </w:tr>
      <w:tr w:rsidR="006607EE" w14:paraId="10E85BC2" w14:textId="77777777">
        <w:trPr>
          <w:trHeight w:val="30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D3CDC35"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三、筹资活动产生的现金流量：</w:t>
            </w: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E8BE545" w14:textId="77777777" w:rsidR="006607EE" w:rsidRDefault="006607EE">
            <w:pPr>
              <w:jc w:val="left"/>
              <w:rPr>
                <w:rFonts w:ascii="Calibri" w:eastAsia="宋体" w:hAnsi="Calibri" w:cs="Calibri"/>
                <w:color w:val="000000"/>
                <w:sz w:val="22"/>
              </w:rPr>
            </w:pP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6B1E743" w14:textId="77777777" w:rsidR="006607EE" w:rsidRDefault="006607EE">
            <w:pPr>
              <w:jc w:val="left"/>
              <w:rPr>
                <w:rFonts w:ascii="Calibri" w:eastAsia="宋体" w:hAnsi="Calibri" w:cs="Calibri"/>
                <w:color w:val="000000"/>
                <w:sz w:val="22"/>
              </w:rPr>
            </w:pPr>
          </w:p>
        </w:tc>
        <w:tc>
          <w:tcPr>
            <w:tcW w:w="981"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816BE4B" w14:textId="77777777" w:rsidR="006607EE" w:rsidRDefault="006607EE">
            <w:pPr>
              <w:jc w:val="left"/>
              <w:rPr>
                <w:rFonts w:ascii="Calibri" w:eastAsia="宋体" w:hAnsi="Calibri" w:cs="Calibri"/>
                <w:color w:val="000000"/>
                <w:sz w:val="22"/>
              </w:rPr>
            </w:pPr>
          </w:p>
        </w:tc>
      </w:tr>
      <w:tr w:rsidR="006607EE" w14:paraId="381E72E8"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FB014D0"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吸收投资收到的现金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144E420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755,400.00</w:t>
            </w:r>
          </w:p>
        </w:tc>
        <w:tc>
          <w:tcPr>
            <w:tcW w:w="981" w:type="pct"/>
            <w:tcBorders>
              <w:top w:val="single" w:sz="4" w:space="0" w:color="000000"/>
              <w:left w:val="single" w:sz="4" w:space="0" w:color="000000"/>
              <w:bottom w:val="single" w:sz="4" w:space="0" w:color="000000"/>
              <w:right w:val="single" w:sz="4" w:space="0" w:color="000000"/>
            </w:tcBorders>
            <w:vAlign w:val="center"/>
          </w:tcPr>
          <w:p w14:paraId="4017524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705,400.00</w:t>
            </w:r>
          </w:p>
        </w:tc>
        <w:tc>
          <w:tcPr>
            <w:tcW w:w="981" w:type="pct"/>
            <w:tcBorders>
              <w:top w:val="single" w:sz="4" w:space="0" w:color="000000"/>
              <w:left w:val="single" w:sz="4" w:space="0" w:color="000000"/>
              <w:bottom w:val="single" w:sz="4" w:space="0" w:color="000000"/>
              <w:right w:val="single" w:sz="4" w:space="0" w:color="000000"/>
            </w:tcBorders>
            <w:vAlign w:val="center"/>
          </w:tcPr>
          <w:p w14:paraId="11ED333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50,000.00</w:t>
            </w:r>
          </w:p>
        </w:tc>
      </w:tr>
      <w:tr w:rsidR="006607EE" w14:paraId="1647D1DD"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0ABB156"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其中：子公司吸收少数股东投资收到的现金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2C2A90C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705,400.00</w:t>
            </w:r>
          </w:p>
        </w:tc>
        <w:tc>
          <w:tcPr>
            <w:tcW w:w="981" w:type="pct"/>
            <w:tcBorders>
              <w:top w:val="single" w:sz="4" w:space="0" w:color="000000"/>
              <w:left w:val="single" w:sz="4" w:space="0" w:color="000000"/>
              <w:bottom w:val="single" w:sz="4" w:space="0" w:color="000000"/>
              <w:right w:val="single" w:sz="4" w:space="0" w:color="000000"/>
            </w:tcBorders>
            <w:vAlign w:val="center"/>
          </w:tcPr>
          <w:p w14:paraId="623548C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705,400.00</w:t>
            </w:r>
          </w:p>
        </w:tc>
        <w:tc>
          <w:tcPr>
            <w:tcW w:w="981" w:type="pct"/>
            <w:tcBorders>
              <w:top w:val="single" w:sz="4" w:space="0" w:color="000000"/>
              <w:left w:val="single" w:sz="4" w:space="0" w:color="000000"/>
              <w:bottom w:val="single" w:sz="4" w:space="0" w:color="000000"/>
              <w:right w:val="single" w:sz="4" w:space="0" w:color="000000"/>
            </w:tcBorders>
            <w:vAlign w:val="center"/>
          </w:tcPr>
          <w:p w14:paraId="4DC83F5A"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7F0D7E2A"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046BB98"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lastRenderedPageBreak/>
              <w:t>取得借款收到的现金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64B0608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3,311,840,082.12</w:t>
            </w:r>
          </w:p>
        </w:tc>
        <w:tc>
          <w:tcPr>
            <w:tcW w:w="981" w:type="pct"/>
            <w:tcBorders>
              <w:top w:val="single" w:sz="4" w:space="0" w:color="000000"/>
              <w:left w:val="single" w:sz="4" w:space="0" w:color="000000"/>
              <w:bottom w:val="single" w:sz="4" w:space="0" w:color="000000"/>
              <w:right w:val="single" w:sz="4" w:space="0" w:color="000000"/>
            </w:tcBorders>
            <w:vAlign w:val="center"/>
          </w:tcPr>
          <w:p w14:paraId="3F0B109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3,306,840,082.12</w:t>
            </w:r>
          </w:p>
        </w:tc>
        <w:tc>
          <w:tcPr>
            <w:tcW w:w="981" w:type="pct"/>
            <w:tcBorders>
              <w:top w:val="single" w:sz="4" w:space="0" w:color="000000"/>
              <w:left w:val="single" w:sz="4" w:space="0" w:color="000000"/>
              <w:bottom w:val="single" w:sz="4" w:space="0" w:color="000000"/>
              <w:right w:val="single" w:sz="4" w:space="0" w:color="000000"/>
            </w:tcBorders>
            <w:vAlign w:val="center"/>
          </w:tcPr>
          <w:p w14:paraId="019D7CE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5,000,000.00</w:t>
            </w:r>
          </w:p>
        </w:tc>
      </w:tr>
      <w:tr w:rsidR="006607EE" w14:paraId="152406C5"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4BC500D"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收到其他与筹资活动有关的现金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3486B58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3,445,928,054.13</w:t>
            </w:r>
          </w:p>
        </w:tc>
        <w:tc>
          <w:tcPr>
            <w:tcW w:w="981" w:type="pct"/>
            <w:tcBorders>
              <w:top w:val="single" w:sz="4" w:space="0" w:color="000000"/>
              <w:left w:val="single" w:sz="4" w:space="0" w:color="000000"/>
              <w:bottom w:val="single" w:sz="4" w:space="0" w:color="000000"/>
              <w:right w:val="single" w:sz="4" w:space="0" w:color="000000"/>
            </w:tcBorders>
            <w:vAlign w:val="center"/>
          </w:tcPr>
          <w:p w14:paraId="0B6CDCA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3,445,928,054.13</w:t>
            </w:r>
          </w:p>
        </w:tc>
        <w:tc>
          <w:tcPr>
            <w:tcW w:w="981" w:type="pct"/>
            <w:tcBorders>
              <w:top w:val="single" w:sz="4" w:space="0" w:color="000000"/>
              <w:left w:val="single" w:sz="4" w:space="0" w:color="000000"/>
              <w:bottom w:val="single" w:sz="4" w:space="0" w:color="000000"/>
              <w:right w:val="single" w:sz="4" w:space="0" w:color="000000"/>
            </w:tcBorders>
            <w:vAlign w:val="center"/>
          </w:tcPr>
          <w:p w14:paraId="2FCA5480"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6CFE00D"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B42D897"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筹资活动现金流入小计</w:t>
            </w:r>
          </w:p>
        </w:tc>
        <w:tc>
          <w:tcPr>
            <w:tcW w:w="981" w:type="pct"/>
            <w:tcBorders>
              <w:top w:val="single" w:sz="4" w:space="0" w:color="000000"/>
              <w:left w:val="single" w:sz="4" w:space="0" w:color="000000"/>
              <w:bottom w:val="single" w:sz="4" w:space="0" w:color="000000"/>
              <w:right w:val="single" w:sz="4" w:space="0" w:color="000000"/>
            </w:tcBorders>
            <w:vAlign w:val="center"/>
          </w:tcPr>
          <w:p w14:paraId="5EDDAB2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6,758,523,536.25</w:t>
            </w:r>
          </w:p>
        </w:tc>
        <w:tc>
          <w:tcPr>
            <w:tcW w:w="981" w:type="pct"/>
            <w:tcBorders>
              <w:top w:val="single" w:sz="4" w:space="0" w:color="000000"/>
              <w:left w:val="single" w:sz="4" w:space="0" w:color="000000"/>
              <w:bottom w:val="single" w:sz="4" w:space="0" w:color="000000"/>
              <w:right w:val="single" w:sz="4" w:space="0" w:color="000000"/>
            </w:tcBorders>
            <w:vAlign w:val="center"/>
          </w:tcPr>
          <w:p w14:paraId="6CBD3B8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6,753,473,536.25</w:t>
            </w:r>
          </w:p>
        </w:tc>
        <w:tc>
          <w:tcPr>
            <w:tcW w:w="981" w:type="pct"/>
            <w:tcBorders>
              <w:top w:val="single" w:sz="4" w:space="0" w:color="000000"/>
              <w:left w:val="single" w:sz="4" w:space="0" w:color="000000"/>
              <w:bottom w:val="single" w:sz="4" w:space="0" w:color="000000"/>
              <w:right w:val="single" w:sz="4" w:space="0" w:color="000000"/>
            </w:tcBorders>
            <w:vAlign w:val="center"/>
          </w:tcPr>
          <w:p w14:paraId="189EA84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5,050,000.00</w:t>
            </w:r>
          </w:p>
        </w:tc>
      </w:tr>
      <w:tr w:rsidR="006607EE" w14:paraId="7CCC4E4C"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68F4CD74"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偿还债务支付的现金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7AF100EC"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4,634,226,477.23</w:t>
            </w:r>
          </w:p>
        </w:tc>
        <w:tc>
          <w:tcPr>
            <w:tcW w:w="981" w:type="pct"/>
            <w:tcBorders>
              <w:top w:val="single" w:sz="4" w:space="0" w:color="000000"/>
              <w:left w:val="single" w:sz="4" w:space="0" w:color="000000"/>
              <w:bottom w:val="single" w:sz="4" w:space="0" w:color="000000"/>
              <w:right w:val="single" w:sz="4" w:space="0" w:color="000000"/>
            </w:tcBorders>
            <w:vAlign w:val="center"/>
          </w:tcPr>
          <w:p w14:paraId="62FF3B8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4,634,226,477.23</w:t>
            </w:r>
          </w:p>
        </w:tc>
        <w:tc>
          <w:tcPr>
            <w:tcW w:w="981" w:type="pct"/>
            <w:tcBorders>
              <w:top w:val="single" w:sz="4" w:space="0" w:color="000000"/>
              <w:left w:val="single" w:sz="4" w:space="0" w:color="000000"/>
              <w:bottom w:val="single" w:sz="4" w:space="0" w:color="000000"/>
              <w:right w:val="single" w:sz="4" w:space="0" w:color="000000"/>
            </w:tcBorders>
            <w:vAlign w:val="center"/>
          </w:tcPr>
          <w:p w14:paraId="754AE1B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0119BFB6"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9D43F90"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分配股利、利润或偿付利息支付的现金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7992642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340,152,333.32</w:t>
            </w:r>
          </w:p>
        </w:tc>
        <w:tc>
          <w:tcPr>
            <w:tcW w:w="981" w:type="pct"/>
            <w:tcBorders>
              <w:top w:val="single" w:sz="4" w:space="0" w:color="000000"/>
              <w:left w:val="single" w:sz="4" w:space="0" w:color="000000"/>
              <w:bottom w:val="single" w:sz="4" w:space="0" w:color="000000"/>
              <w:right w:val="single" w:sz="4" w:space="0" w:color="000000"/>
            </w:tcBorders>
            <w:vAlign w:val="center"/>
          </w:tcPr>
          <w:p w14:paraId="17D8779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339,981,222.19</w:t>
            </w:r>
          </w:p>
        </w:tc>
        <w:tc>
          <w:tcPr>
            <w:tcW w:w="981" w:type="pct"/>
            <w:tcBorders>
              <w:top w:val="single" w:sz="4" w:space="0" w:color="000000"/>
              <w:left w:val="single" w:sz="4" w:space="0" w:color="000000"/>
              <w:bottom w:val="single" w:sz="4" w:space="0" w:color="000000"/>
              <w:right w:val="single" w:sz="4" w:space="0" w:color="000000"/>
            </w:tcBorders>
            <w:vAlign w:val="center"/>
          </w:tcPr>
          <w:p w14:paraId="7CDB0B7E"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171,111.13</w:t>
            </w:r>
          </w:p>
        </w:tc>
      </w:tr>
      <w:tr w:rsidR="006607EE" w14:paraId="0E940C83"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8C3B5FC"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其中：子公司支付给少数股东的股利、利润</w:t>
            </w:r>
          </w:p>
        </w:tc>
        <w:tc>
          <w:tcPr>
            <w:tcW w:w="981" w:type="pct"/>
            <w:tcBorders>
              <w:top w:val="single" w:sz="4" w:space="0" w:color="000000"/>
              <w:left w:val="single" w:sz="4" w:space="0" w:color="000000"/>
              <w:bottom w:val="single" w:sz="4" w:space="0" w:color="000000"/>
              <w:right w:val="single" w:sz="4" w:space="0" w:color="000000"/>
            </w:tcBorders>
            <w:vAlign w:val="center"/>
          </w:tcPr>
          <w:p w14:paraId="33751CA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25,995,215.00</w:t>
            </w:r>
          </w:p>
        </w:tc>
        <w:tc>
          <w:tcPr>
            <w:tcW w:w="981" w:type="pct"/>
            <w:tcBorders>
              <w:top w:val="single" w:sz="4" w:space="0" w:color="000000"/>
              <w:left w:val="single" w:sz="4" w:space="0" w:color="000000"/>
              <w:bottom w:val="single" w:sz="4" w:space="0" w:color="000000"/>
              <w:right w:val="single" w:sz="4" w:space="0" w:color="000000"/>
            </w:tcBorders>
            <w:vAlign w:val="center"/>
          </w:tcPr>
          <w:p w14:paraId="145F88A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25,995,215.00</w:t>
            </w:r>
          </w:p>
        </w:tc>
        <w:tc>
          <w:tcPr>
            <w:tcW w:w="981" w:type="pct"/>
            <w:tcBorders>
              <w:top w:val="single" w:sz="4" w:space="0" w:color="000000"/>
              <w:left w:val="single" w:sz="4" w:space="0" w:color="000000"/>
              <w:bottom w:val="single" w:sz="4" w:space="0" w:color="000000"/>
              <w:right w:val="single" w:sz="4" w:space="0" w:color="000000"/>
            </w:tcBorders>
            <w:vAlign w:val="center"/>
          </w:tcPr>
          <w:p w14:paraId="186CA7C7"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0BC5240E"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634C462"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支付其他与筹资活动有关的现金</w:t>
            </w:r>
          </w:p>
        </w:tc>
        <w:tc>
          <w:tcPr>
            <w:tcW w:w="981" w:type="pct"/>
            <w:tcBorders>
              <w:top w:val="single" w:sz="4" w:space="0" w:color="000000"/>
              <w:left w:val="single" w:sz="4" w:space="0" w:color="000000"/>
              <w:bottom w:val="single" w:sz="4" w:space="0" w:color="000000"/>
              <w:right w:val="single" w:sz="4" w:space="0" w:color="000000"/>
            </w:tcBorders>
            <w:vAlign w:val="center"/>
          </w:tcPr>
          <w:p w14:paraId="25274604"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1,654,979,780.01</w:t>
            </w:r>
          </w:p>
        </w:tc>
        <w:tc>
          <w:tcPr>
            <w:tcW w:w="981" w:type="pct"/>
            <w:tcBorders>
              <w:top w:val="single" w:sz="4" w:space="0" w:color="000000"/>
              <w:left w:val="single" w:sz="4" w:space="0" w:color="000000"/>
              <w:bottom w:val="single" w:sz="4" w:space="0" w:color="000000"/>
              <w:right w:val="single" w:sz="4" w:space="0" w:color="000000"/>
            </w:tcBorders>
            <w:vAlign w:val="center"/>
          </w:tcPr>
          <w:p w14:paraId="2027EFD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1,654,979,780.01</w:t>
            </w:r>
          </w:p>
        </w:tc>
        <w:tc>
          <w:tcPr>
            <w:tcW w:w="981" w:type="pct"/>
            <w:tcBorders>
              <w:top w:val="single" w:sz="4" w:space="0" w:color="000000"/>
              <w:left w:val="single" w:sz="4" w:space="0" w:color="000000"/>
              <w:bottom w:val="single" w:sz="4" w:space="0" w:color="000000"/>
              <w:right w:val="single" w:sz="4" w:space="0" w:color="000000"/>
            </w:tcBorders>
            <w:vAlign w:val="center"/>
          </w:tcPr>
          <w:p w14:paraId="7757479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10005BEF"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E400BC9"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筹资活动现金流出小计</w:t>
            </w:r>
          </w:p>
        </w:tc>
        <w:tc>
          <w:tcPr>
            <w:tcW w:w="981" w:type="pct"/>
            <w:tcBorders>
              <w:top w:val="single" w:sz="4" w:space="0" w:color="000000"/>
              <w:left w:val="single" w:sz="4" w:space="0" w:color="000000"/>
              <w:bottom w:val="single" w:sz="4" w:space="0" w:color="000000"/>
              <w:right w:val="single" w:sz="4" w:space="0" w:color="000000"/>
            </w:tcBorders>
            <w:vAlign w:val="center"/>
          </w:tcPr>
          <w:p w14:paraId="214DF5D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6,629,358,590.56</w:t>
            </w:r>
          </w:p>
        </w:tc>
        <w:tc>
          <w:tcPr>
            <w:tcW w:w="981" w:type="pct"/>
            <w:tcBorders>
              <w:top w:val="single" w:sz="4" w:space="0" w:color="000000"/>
              <w:left w:val="single" w:sz="4" w:space="0" w:color="000000"/>
              <w:bottom w:val="single" w:sz="4" w:space="0" w:color="000000"/>
              <w:right w:val="single" w:sz="4" w:space="0" w:color="000000"/>
            </w:tcBorders>
            <w:vAlign w:val="center"/>
          </w:tcPr>
          <w:p w14:paraId="1D260F99"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6,629,187,479.43</w:t>
            </w:r>
          </w:p>
        </w:tc>
        <w:tc>
          <w:tcPr>
            <w:tcW w:w="981" w:type="pct"/>
            <w:tcBorders>
              <w:top w:val="single" w:sz="4" w:space="0" w:color="000000"/>
              <w:left w:val="single" w:sz="4" w:space="0" w:color="000000"/>
              <w:bottom w:val="single" w:sz="4" w:space="0" w:color="000000"/>
              <w:right w:val="single" w:sz="4" w:space="0" w:color="000000"/>
            </w:tcBorders>
            <w:vAlign w:val="center"/>
          </w:tcPr>
          <w:p w14:paraId="3DA41F4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171,111.13</w:t>
            </w:r>
          </w:p>
        </w:tc>
      </w:tr>
      <w:tr w:rsidR="006607EE" w14:paraId="720EC71A"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75075CEA"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筹资活动产生的现金流量净额</w:t>
            </w:r>
          </w:p>
        </w:tc>
        <w:tc>
          <w:tcPr>
            <w:tcW w:w="981" w:type="pct"/>
            <w:tcBorders>
              <w:top w:val="single" w:sz="4" w:space="0" w:color="000000"/>
              <w:left w:val="single" w:sz="4" w:space="0" w:color="000000"/>
              <w:bottom w:val="single" w:sz="4" w:space="0" w:color="000000"/>
              <w:right w:val="single" w:sz="4" w:space="0" w:color="000000"/>
            </w:tcBorders>
            <w:vAlign w:val="center"/>
          </w:tcPr>
          <w:p w14:paraId="0EC8332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129,164,945.69</w:t>
            </w:r>
          </w:p>
        </w:tc>
        <w:tc>
          <w:tcPr>
            <w:tcW w:w="981" w:type="pct"/>
            <w:tcBorders>
              <w:top w:val="single" w:sz="4" w:space="0" w:color="000000"/>
              <w:left w:val="single" w:sz="4" w:space="0" w:color="000000"/>
              <w:bottom w:val="single" w:sz="4" w:space="0" w:color="000000"/>
              <w:right w:val="single" w:sz="4" w:space="0" w:color="000000"/>
            </w:tcBorders>
            <w:vAlign w:val="center"/>
          </w:tcPr>
          <w:p w14:paraId="48AE1B2D"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124,286,056.82</w:t>
            </w:r>
          </w:p>
        </w:tc>
        <w:tc>
          <w:tcPr>
            <w:tcW w:w="981" w:type="pct"/>
            <w:tcBorders>
              <w:top w:val="single" w:sz="4" w:space="0" w:color="000000"/>
              <w:left w:val="single" w:sz="4" w:space="0" w:color="000000"/>
              <w:bottom w:val="single" w:sz="4" w:space="0" w:color="000000"/>
              <w:right w:val="single" w:sz="4" w:space="0" w:color="000000"/>
            </w:tcBorders>
            <w:vAlign w:val="center"/>
          </w:tcPr>
          <w:p w14:paraId="0A84E45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4,878,888.87</w:t>
            </w:r>
          </w:p>
        </w:tc>
      </w:tr>
      <w:tr w:rsidR="006607EE" w14:paraId="5F2AD91D"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3D9AC9A7"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四、汇率变动对现金及现金等价物的影响</w:t>
            </w:r>
          </w:p>
        </w:tc>
        <w:tc>
          <w:tcPr>
            <w:tcW w:w="981" w:type="pct"/>
            <w:tcBorders>
              <w:top w:val="single" w:sz="4" w:space="0" w:color="000000"/>
              <w:left w:val="single" w:sz="4" w:space="0" w:color="000000"/>
              <w:bottom w:val="single" w:sz="4" w:space="0" w:color="000000"/>
              <w:right w:val="single" w:sz="4" w:space="0" w:color="000000"/>
            </w:tcBorders>
            <w:vAlign w:val="center"/>
          </w:tcPr>
          <w:p w14:paraId="42F675E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2,236,100.39</w:t>
            </w:r>
          </w:p>
        </w:tc>
        <w:tc>
          <w:tcPr>
            <w:tcW w:w="981" w:type="pct"/>
            <w:tcBorders>
              <w:top w:val="single" w:sz="4" w:space="0" w:color="000000"/>
              <w:left w:val="single" w:sz="4" w:space="0" w:color="000000"/>
              <w:bottom w:val="single" w:sz="4" w:space="0" w:color="000000"/>
              <w:right w:val="single" w:sz="4" w:space="0" w:color="000000"/>
            </w:tcBorders>
            <w:vAlign w:val="center"/>
          </w:tcPr>
          <w:p w14:paraId="66E9465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2,236,100.39</w:t>
            </w:r>
          </w:p>
        </w:tc>
        <w:tc>
          <w:tcPr>
            <w:tcW w:w="981" w:type="pct"/>
            <w:tcBorders>
              <w:top w:val="single" w:sz="4" w:space="0" w:color="000000"/>
              <w:left w:val="single" w:sz="4" w:space="0" w:color="000000"/>
              <w:bottom w:val="single" w:sz="4" w:space="0" w:color="000000"/>
              <w:right w:val="single" w:sz="4" w:space="0" w:color="000000"/>
            </w:tcBorders>
            <w:vAlign w:val="center"/>
          </w:tcPr>
          <w:p w14:paraId="14D8BCD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0.00</w:t>
            </w:r>
          </w:p>
        </w:tc>
      </w:tr>
      <w:tr w:rsidR="006607EE" w14:paraId="24D987C8"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DC6A836"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五、现金及现金等价物净增加额</w:t>
            </w:r>
          </w:p>
        </w:tc>
        <w:tc>
          <w:tcPr>
            <w:tcW w:w="981" w:type="pct"/>
            <w:tcBorders>
              <w:top w:val="single" w:sz="4" w:space="0" w:color="000000"/>
              <w:left w:val="single" w:sz="4" w:space="0" w:color="000000"/>
              <w:bottom w:val="single" w:sz="4" w:space="0" w:color="000000"/>
              <w:right w:val="single" w:sz="4" w:space="0" w:color="000000"/>
            </w:tcBorders>
            <w:vAlign w:val="center"/>
          </w:tcPr>
          <w:p w14:paraId="5C255118"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282,453,905.45</w:t>
            </w:r>
          </w:p>
        </w:tc>
        <w:tc>
          <w:tcPr>
            <w:tcW w:w="981" w:type="pct"/>
            <w:tcBorders>
              <w:top w:val="single" w:sz="4" w:space="0" w:color="000000"/>
              <w:left w:val="single" w:sz="4" w:space="0" w:color="000000"/>
              <w:bottom w:val="single" w:sz="4" w:space="0" w:color="000000"/>
              <w:right w:val="single" w:sz="4" w:space="0" w:color="000000"/>
            </w:tcBorders>
            <w:vAlign w:val="center"/>
          </w:tcPr>
          <w:p w14:paraId="063316D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282,958,340.76</w:t>
            </w:r>
          </w:p>
        </w:tc>
        <w:tc>
          <w:tcPr>
            <w:tcW w:w="981" w:type="pct"/>
            <w:tcBorders>
              <w:top w:val="single" w:sz="4" w:space="0" w:color="000000"/>
              <w:left w:val="single" w:sz="4" w:space="0" w:color="000000"/>
              <w:bottom w:val="single" w:sz="4" w:space="0" w:color="000000"/>
              <w:right w:val="single" w:sz="4" w:space="0" w:color="000000"/>
            </w:tcBorders>
            <w:vAlign w:val="center"/>
          </w:tcPr>
          <w:p w14:paraId="25F4338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-504,435.31</w:t>
            </w:r>
          </w:p>
        </w:tc>
      </w:tr>
      <w:tr w:rsidR="006607EE" w14:paraId="219EB769"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DE5D09B" w14:textId="77777777" w:rsidR="006607EE" w:rsidRDefault="00000000">
            <w:pPr>
              <w:widowControl/>
              <w:ind w:firstLineChars="100" w:firstLine="18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加：期初现金及现金等价物余额</w:t>
            </w:r>
          </w:p>
        </w:tc>
        <w:tc>
          <w:tcPr>
            <w:tcW w:w="981" w:type="pct"/>
            <w:tcBorders>
              <w:top w:val="single" w:sz="4" w:space="0" w:color="000000"/>
              <w:left w:val="single" w:sz="4" w:space="0" w:color="000000"/>
              <w:bottom w:val="single" w:sz="4" w:space="0" w:color="000000"/>
              <w:right w:val="single" w:sz="4" w:space="0" w:color="000000"/>
            </w:tcBorders>
            <w:vAlign w:val="center"/>
          </w:tcPr>
          <w:p w14:paraId="30DE5456"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913,352,868.13</w:t>
            </w:r>
          </w:p>
        </w:tc>
        <w:tc>
          <w:tcPr>
            <w:tcW w:w="981" w:type="pct"/>
            <w:tcBorders>
              <w:top w:val="single" w:sz="4" w:space="0" w:color="000000"/>
              <w:left w:val="single" w:sz="4" w:space="0" w:color="000000"/>
              <w:bottom w:val="single" w:sz="4" w:space="0" w:color="000000"/>
              <w:right w:val="single" w:sz="4" w:space="0" w:color="000000"/>
            </w:tcBorders>
            <w:vAlign w:val="center"/>
          </w:tcPr>
          <w:p w14:paraId="691178C2"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912,211,946.01</w:t>
            </w:r>
          </w:p>
        </w:tc>
        <w:tc>
          <w:tcPr>
            <w:tcW w:w="981" w:type="pct"/>
            <w:tcBorders>
              <w:top w:val="single" w:sz="4" w:space="0" w:color="000000"/>
              <w:left w:val="single" w:sz="4" w:space="0" w:color="000000"/>
              <w:bottom w:val="single" w:sz="4" w:space="0" w:color="000000"/>
              <w:right w:val="single" w:sz="4" w:space="0" w:color="000000"/>
            </w:tcBorders>
            <w:vAlign w:val="center"/>
          </w:tcPr>
          <w:p w14:paraId="66D39E1B"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1,140,922.12</w:t>
            </w:r>
          </w:p>
        </w:tc>
      </w:tr>
      <w:tr w:rsidR="006607EE" w14:paraId="1CDCBBEF" w14:textId="77777777">
        <w:trPr>
          <w:trHeight w:val="270"/>
        </w:trPr>
        <w:tc>
          <w:tcPr>
            <w:tcW w:w="205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10AA547D" w14:textId="77777777" w:rsidR="006607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六、期末现金及现金等价物余额</w:t>
            </w:r>
          </w:p>
        </w:tc>
        <w:tc>
          <w:tcPr>
            <w:tcW w:w="981" w:type="pct"/>
            <w:tcBorders>
              <w:top w:val="single" w:sz="4" w:space="0" w:color="000000"/>
              <w:left w:val="single" w:sz="4" w:space="0" w:color="000000"/>
              <w:bottom w:val="single" w:sz="4" w:space="0" w:color="000000"/>
              <w:right w:val="single" w:sz="4" w:space="0" w:color="000000"/>
            </w:tcBorders>
            <w:vAlign w:val="center"/>
          </w:tcPr>
          <w:p w14:paraId="4268CEC3"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1,195,806,773.58</w:t>
            </w:r>
          </w:p>
        </w:tc>
        <w:tc>
          <w:tcPr>
            <w:tcW w:w="981" w:type="pct"/>
            <w:tcBorders>
              <w:top w:val="single" w:sz="4" w:space="0" w:color="000000"/>
              <w:left w:val="single" w:sz="4" w:space="0" w:color="000000"/>
              <w:bottom w:val="single" w:sz="4" w:space="0" w:color="000000"/>
              <w:right w:val="single" w:sz="4" w:space="0" w:color="000000"/>
            </w:tcBorders>
            <w:vAlign w:val="center"/>
          </w:tcPr>
          <w:p w14:paraId="074A6025"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1,195,170,286.77</w:t>
            </w:r>
          </w:p>
        </w:tc>
        <w:tc>
          <w:tcPr>
            <w:tcW w:w="981" w:type="pct"/>
            <w:tcBorders>
              <w:top w:val="single" w:sz="4" w:space="0" w:color="000000"/>
              <w:left w:val="single" w:sz="4" w:space="0" w:color="000000"/>
              <w:bottom w:val="single" w:sz="4" w:space="0" w:color="000000"/>
              <w:right w:val="single" w:sz="4" w:space="0" w:color="000000"/>
            </w:tcBorders>
            <w:vAlign w:val="center"/>
          </w:tcPr>
          <w:p w14:paraId="499E2781" w14:textId="77777777" w:rsidR="006607EE" w:rsidRDefault="00000000">
            <w:pPr>
              <w:widowControl/>
              <w:jc w:val="righ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636,486.81</w:t>
            </w:r>
          </w:p>
        </w:tc>
      </w:tr>
    </w:tbl>
    <w:p w14:paraId="63EF258C" w14:textId="42FFD8DD" w:rsidR="006607EE" w:rsidRPr="002F4A48" w:rsidRDefault="00000000" w:rsidP="00BB0EE3">
      <w:pPr>
        <w:spacing w:line="360" w:lineRule="auto"/>
        <w:ind w:firstLineChars="200" w:firstLine="640"/>
        <w:rPr>
          <w:rFonts w:ascii="仿宋" w:eastAsia="仿宋" w:hAnsi="仿宋" w:cs="仿宋" w:hint="eastAsia"/>
          <w:sz w:val="32"/>
          <w:szCs w:val="32"/>
        </w:rPr>
      </w:pPr>
      <w:r w:rsidRPr="002F4A48">
        <w:rPr>
          <w:rFonts w:ascii="仿宋" w:eastAsia="仿宋" w:hAnsi="仿宋" w:cs="仿宋" w:hint="eastAsia"/>
          <w:sz w:val="32"/>
          <w:szCs w:val="32"/>
        </w:rPr>
        <w:t>上述同一控制下合并范围变化调整，还将导致公司2026年一季度财务报表、半年度财务报表和三季度财务报表相关数据追溯调整。</w:t>
      </w:r>
    </w:p>
    <w:p w14:paraId="3962F7A3" w14:textId="5EBEE095" w:rsidR="002F4A48" w:rsidRPr="002F4A48" w:rsidRDefault="002F4A48">
      <w:pPr>
        <w:spacing w:line="360" w:lineRule="auto"/>
        <w:ind w:firstLineChars="200" w:firstLine="643"/>
        <w:rPr>
          <w:rFonts w:ascii="仿宋" w:eastAsia="仿宋" w:hAnsi="仿宋" w:cs="仿宋" w:hint="eastAsia"/>
          <w:b/>
          <w:bCs/>
          <w:sz w:val="32"/>
          <w:szCs w:val="32"/>
        </w:rPr>
      </w:pPr>
      <w:r w:rsidRPr="002F4A48">
        <w:rPr>
          <w:rFonts w:ascii="仿宋" w:eastAsia="仿宋" w:hAnsi="仿宋" w:cs="仿宋" w:hint="eastAsia"/>
          <w:b/>
          <w:bCs/>
          <w:sz w:val="32"/>
          <w:szCs w:val="32"/>
        </w:rPr>
        <w:t>三、董事会风控与审计委员会意见</w:t>
      </w:r>
    </w:p>
    <w:p w14:paraId="21FA9831" w14:textId="0F187FED" w:rsidR="002F4A48" w:rsidRDefault="002F4A48">
      <w:pPr>
        <w:spacing w:line="360" w:lineRule="auto"/>
        <w:ind w:firstLineChars="200" w:firstLine="640"/>
        <w:rPr>
          <w:rFonts w:ascii="仿宋" w:eastAsia="仿宋" w:hAnsi="仿宋" w:cs="仿宋" w:hint="eastAsia"/>
          <w:sz w:val="32"/>
          <w:szCs w:val="32"/>
        </w:rPr>
      </w:pPr>
      <w:r w:rsidRPr="002F4A48">
        <w:rPr>
          <w:rFonts w:ascii="仿宋" w:eastAsia="仿宋" w:hAnsi="仿宋" w:cs="仿宋" w:hint="eastAsia"/>
          <w:sz w:val="32"/>
          <w:szCs w:val="32"/>
        </w:rPr>
        <w:t>公司对本次同一控制下企业合并追溯调整的有关财务报表数据符合国家颁布的《企业会计准则》及其相关指南、解释以及公司会计政策的相关规定，追溯调整后的财务报表客观、真实地反映了公司的财务状况和实际经营成果</w:t>
      </w:r>
      <w:r>
        <w:rPr>
          <w:rFonts w:ascii="仿宋" w:eastAsia="仿宋" w:hAnsi="仿宋" w:cs="仿宋" w:hint="eastAsia"/>
          <w:sz w:val="32"/>
          <w:szCs w:val="32"/>
        </w:rPr>
        <w:t>，</w:t>
      </w:r>
      <w:r w:rsidRPr="002F4A48">
        <w:rPr>
          <w:rFonts w:ascii="仿宋" w:eastAsia="仿宋" w:hAnsi="仿宋" w:cs="仿宋" w:hint="eastAsia"/>
          <w:sz w:val="32"/>
          <w:szCs w:val="32"/>
        </w:rPr>
        <w:t>不存在损害公司及全体股东利益的情形。</w:t>
      </w:r>
    </w:p>
    <w:p w14:paraId="2822D82B" w14:textId="28183D1E" w:rsidR="00C91030" w:rsidRPr="00C91030" w:rsidRDefault="00C91030">
      <w:pPr>
        <w:spacing w:line="360" w:lineRule="auto"/>
        <w:ind w:firstLineChars="200" w:firstLine="643"/>
        <w:rPr>
          <w:rFonts w:ascii="仿宋" w:eastAsia="仿宋" w:hAnsi="仿宋" w:cs="仿宋" w:hint="eastAsia"/>
          <w:b/>
          <w:bCs/>
          <w:sz w:val="32"/>
          <w:szCs w:val="32"/>
        </w:rPr>
      </w:pPr>
      <w:r w:rsidRPr="00C91030">
        <w:rPr>
          <w:rFonts w:ascii="仿宋" w:eastAsia="仿宋" w:hAnsi="仿宋" w:cs="仿宋" w:hint="eastAsia"/>
          <w:b/>
          <w:bCs/>
          <w:sz w:val="32"/>
          <w:szCs w:val="32"/>
        </w:rPr>
        <w:t>四、</w:t>
      </w:r>
      <w:r w:rsidRPr="00C91030">
        <w:rPr>
          <w:rFonts w:ascii="仿宋" w:eastAsia="仿宋" w:hAnsi="仿宋" w:cs="仿宋"/>
          <w:b/>
          <w:bCs/>
          <w:sz w:val="32"/>
          <w:szCs w:val="32"/>
        </w:rPr>
        <w:t>董事会关于公司本次追溯调整合理性的说明</w:t>
      </w:r>
    </w:p>
    <w:p w14:paraId="65B6CB6B" w14:textId="5321EEE1" w:rsidR="00C91030" w:rsidRPr="00C91030" w:rsidRDefault="00C91030">
      <w:pPr>
        <w:spacing w:line="360" w:lineRule="auto"/>
        <w:ind w:firstLineChars="200" w:firstLine="640"/>
        <w:rPr>
          <w:rFonts w:ascii="仿宋" w:eastAsia="仿宋" w:hAnsi="仿宋" w:cs="仿宋" w:hint="eastAsia"/>
          <w:sz w:val="32"/>
          <w:szCs w:val="32"/>
        </w:rPr>
      </w:pPr>
      <w:r w:rsidRPr="00C91030">
        <w:rPr>
          <w:rFonts w:ascii="仿宋" w:eastAsia="仿宋" w:hAnsi="仿宋" w:cs="仿宋"/>
          <w:sz w:val="32"/>
          <w:szCs w:val="32"/>
        </w:rPr>
        <w:t>公司对本次同一控制下企业合并追溯调整的有关财务报表数据符合国家颁布的《企业会计准则》及其相关指南、解释以及公司会计政策的相关规定，追溯调整后的财务报表客观、真实地反映了公司的财务状况和实际经营成果。</w:t>
      </w:r>
    </w:p>
    <w:p w14:paraId="622C4B19" w14:textId="44ED7BE5" w:rsidR="006607EE" w:rsidRDefault="002F4A48">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特此公告</w:t>
      </w:r>
      <w:r w:rsidRPr="002F4A48">
        <w:rPr>
          <w:rFonts w:ascii="仿宋" w:eastAsia="仿宋" w:hAnsi="仿宋" w:cs="仿宋" w:hint="eastAsia"/>
          <w:sz w:val="32"/>
          <w:szCs w:val="32"/>
        </w:rPr>
        <w:t>。</w:t>
      </w:r>
    </w:p>
    <w:p w14:paraId="12BF0868" w14:textId="77777777" w:rsidR="00B01FD8" w:rsidRDefault="00B01FD8" w:rsidP="002F4A48">
      <w:pPr>
        <w:spacing w:line="360" w:lineRule="auto"/>
        <w:ind w:firstLineChars="200" w:firstLine="640"/>
        <w:jc w:val="right"/>
        <w:rPr>
          <w:rFonts w:ascii="仿宋" w:eastAsia="仿宋" w:hAnsi="仿宋" w:cs="仿宋_GB2312" w:hint="eastAsia"/>
          <w:sz w:val="32"/>
          <w:szCs w:val="32"/>
        </w:rPr>
      </w:pPr>
    </w:p>
    <w:p w14:paraId="782C5B31" w14:textId="568A4D29" w:rsidR="006607EE" w:rsidRPr="002F4A48" w:rsidRDefault="00000000" w:rsidP="002F4A48">
      <w:pPr>
        <w:spacing w:line="360" w:lineRule="auto"/>
        <w:ind w:firstLineChars="200" w:firstLine="640"/>
        <w:jc w:val="right"/>
        <w:rPr>
          <w:rFonts w:ascii="仿宋" w:eastAsia="仿宋" w:hAnsi="仿宋" w:cs="仿宋_GB2312" w:hint="eastAsia"/>
          <w:sz w:val="32"/>
          <w:szCs w:val="32"/>
        </w:rPr>
      </w:pPr>
      <w:r w:rsidRPr="002F4A48">
        <w:rPr>
          <w:rFonts w:ascii="仿宋" w:eastAsia="仿宋" w:hAnsi="仿宋" w:cs="仿宋_GB2312" w:hint="eastAsia"/>
          <w:sz w:val="32"/>
          <w:szCs w:val="32"/>
        </w:rPr>
        <w:t>保利联合化工控股集团股份有限公司</w:t>
      </w:r>
      <w:r w:rsidR="002F4A48">
        <w:rPr>
          <w:rFonts w:ascii="仿宋" w:eastAsia="仿宋" w:hAnsi="仿宋" w:cs="仿宋_GB2312" w:hint="eastAsia"/>
          <w:sz w:val="32"/>
          <w:szCs w:val="32"/>
        </w:rPr>
        <w:t>董事会</w:t>
      </w:r>
    </w:p>
    <w:p w14:paraId="618E1DEC" w14:textId="2BCBE5BB" w:rsidR="006607EE" w:rsidRPr="002F4A48" w:rsidRDefault="00000000">
      <w:pPr>
        <w:jc w:val="center"/>
        <w:outlineLvl w:val="0"/>
        <w:rPr>
          <w:rFonts w:ascii="仿宋" w:eastAsia="仿宋" w:hAnsi="仿宋" w:cs="仿宋_GB2312" w:hint="eastAsia"/>
          <w:b/>
          <w:bCs/>
          <w:sz w:val="32"/>
          <w:szCs w:val="32"/>
        </w:rPr>
      </w:pPr>
      <w:r w:rsidRPr="002F4A48">
        <w:rPr>
          <w:rFonts w:ascii="仿宋" w:eastAsia="仿宋" w:hAnsi="仿宋" w:cs="仿宋_GB2312" w:hint="eastAsia"/>
          <w:sz w:val="32"/>
          <w:szCs w:val="32"/>
        </w:rPr>
        <w:t xml:space="preserve">                      2026年4月2</w:t>
      </w:r>
      <w:r w:rsidR="002F4A48">
        <w:rPr>
          <w:rFonts w:ascii="仿宋" w:eastAsia="仿宋" w:hAnsi="仿宋" w:cs="仿宋_GB2312" w:hint="eastAsia"/>
          <w:sz w:val="32"/>
          <w:szCs w:val="32"/>
        </w:rPr>
        <w:t>8</w:t>
      </w:r>
      <w:r w:rsidRPr="002F4A48">
        <w:rPr>
          <w:rFonts w:ascii="仿宋" w:eastAsia="仿宋" w:hAnsi="仿宋" w:cs="仿宋_GB2312" w:hint="eastAsia"/>
          <w:sz w:val="32"/>
          <w:szCs w:val="32"/>
        </w:rPr>
        <w:t>日</w:t>
      </w:r>
    </w:p>
    <w:sectPr w:rsidR="006607EE" w:rsidRPr="002F4A48" w:rsidSect="00EC4B2E">
      <w:footerReference w:type="default" r:id="rId7"/>
      <w:pgSz w:w="11906" w:h="16838"/>
      <w:pgMar w:top="1077" w:right="1134" w:bottom="107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C9E05" w14:textId="77777777" w:rsidR="00123F9D" w:rsidRDefault="00123F9D" w:rsidP="0043035E">
      <w:pPr>
        <w:rPr>
          <w:rFonts w:hint="eastAsia"/>
        </w:rPr>
      </w:pPr>
      <w:r>
        <w:separator/>
      </w:r>
    </w:p>
  </w:endnote>
  <w:endnote w:type="continuationSeparator" w:id="0">
    <w:p w14:paraId="5EB6EA7B" w14:textId="77777777" w:rsidR="00123F9D" w:rsidRDefault="00123F9D" w:rsidP="0043035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098426"/>
      <w:docPartObj>
        <w:docPartGallery w:val="Page Numbers (Bottom of Page)"/>
        <w:docPartUnique/>
      </w:docPartObj>
    </w:sdtPr>
    <w:sdtContent>
      <w:p w14:paraId="559FE71E" w14:textId="243BBFBB" w:rsidR="00F11F7B" w:rsidRDefault="00F11F7B">
        <w:pPr>
          <w:pStyle w:val="aa"/>
          <w:jc w:val="center"/>
          <w:rPr>
            <w:rFonts w:hint="eastAsia"/>
          </w:rPr>
        </w:pPr>
        <w:r>
          <w:fldChar w:fldCharType="begin"/>
        </w:r>
        <w:r>
          <w:instrText>PAGE   \* MERGEFORMAT</w:instrText>
        </w:r>
        <w:r>
          <w:fldChar w:fldCharType="separate"/>
        </w:r>
        <w:r>
          <w:rPr>
            <w:lang w:val="zh-CN"/>
          </w:rPr>
          <w:t>2</w:t>
        </w:r>
        <w:r>
          <w:fldChar w:fldCharType="end"/>
        </w:r>
      </w:p>
    </w:sdtContent>
  </w:sdt>
  <w:p w14:paraId="55DD1217" w14:textId="77777777" w:rsidR="00F11F7B" w:rsidRDefault="00F11F7B">
    <w:pPr>
      <w:pStyle w:val="a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B89FA" w14:textId="77777777" w:rsidR="00123F9D" w:rsidRDefault="00123F9D" w:rsidP="0043035E">
      <w:pPr>
        <w:rPr>
          <w:rFonts w:hint="eastAsia"/>
        </w:rPr>
      </w:pPr>
      <w:r>
        <w:separator/>
      </w:r>
    </w:p>
  </w:footnote>
  <w:footnote w:type="continuationSeparator" w:id="0">
    <w:p w14:paraId="273DA5E2" w14:textId="77777777" w:rsidR="00123F9D" w:rsidRDefault="00123F9D" w:rsidP="0043035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Y1NDEzZDExMzAwZmRlMzBiN2Y1Y2Y4MWI5M2NiMDYifQ=="/>
  </w:docVars>
  <w:rsids>
    <w:rsidRoot w:val="00843162"/>
    <w:rsid w:val="00012852"/>
    <w:rsid w:val="00016B6F"/>
    <w:rsid w:val="00021766"/>
    <w:rsid w:val="000222A5"/>
    <w:rsid w:val="00025017"/>
    <w:rsid w:val="00036F6B"/>
    <w:rsid w:val="00055293"/>
    <w:rsid w:val="00057586"/>
    <w:rsid w:val="000722E4"/>
    <w:rsid w:val="00090E72"/>
    <w:rsid w:val="00092031"/>
    <w:rsid w:val="000A0441"/>
    <w:rsid w:val="000B0578"/>
    <w:rsid w:val="000B4F23"/>
    <w:rsid w:val="000B692D"/>
    <w:rsid w:val="000C1FC2"/>
    <w:rsid w:val="000D5A44"/>
    <w:rsid w:val="000E296D"/>
    <w:rsid w:val="000F14DC"/>
    <w:rsid w:val="0010106E"/>
    <w:rsid w:val="00104F66"/>
    <w:rsid w:val="00114556"/>
    <w:rsid w:val="0011676E"/>
    <w:rsid w:val="00123F9D"/>
    <w:rsid w:val="00125861"/>
    <w:rsid w:val="00137267"/>
    <w:rsid w:val="001420B5"/>
    <w:rsid w:val="0015209B"/>
    <w:rsid w:val="001539BE"/>
    <w:rsid w:val="0015410E"/>
    <w:rsid w:val="00160289"/>
    <w:rsid w:val="001666FD"/>
    <w:rsid w:val="001941C6"/>
    <w:rsid w:val="001B64AC"/>
    <w:rsid w:val="001C35C8"/>
    <w:rsid w:val="001C3DF5"/>
    <w:rsid w:val="001E6947"/>
    <w:rsid w:val="001F5DBD"/>
    <w:rsid w:val="002009D4"/>
    <w:rsid w:val="00202521"/>
    <w:rsid w:val="00232906"/>
    <w:rsid w:val="0023795D"/>
    <w:rsid w:val="002513B8"/>
    <w:rsid w:val="002579F0"/>
    <w:rsid w:val="00266D19"/>
    <w:rsid w:val="0026799B"/>
    <w:rsid w:val="00271EBE"/>
    <w:rsid w:val="00271F35"/>
    <w:rsid w:val="0029494A"/>
    <w:rsid w:val="002A6D05"/>
    <w:rsid w:val="002F3EBC"/>
    <w:rsid w:val="002F416C"/>
    <w:rsid w:val="002F4A48"/>
    <w:rsid w:val="00314170"/>
    <w:rsid w:val="00327CB1"/>
    <w:rsid w:val="00387591"/>
    <w:rsid w:val="003A2950"/>
    <w:rsid w:val="003A32BF"/>
    <w:rsid w:val="003B105E"/>
    <w:rsid w:val="003E338E"/>
    <w:rsid w:val="003F0082"/>
    <w:rsid w:val="003F35E7"/>
    <w:rsid w:val="003F417C"/>
    <w:rsid w:val="003F470A"/>
    <w:rsid w:val="003F68C3"/>
    <w:rsid w:val="004059EE"/>
    <w:rsid w:val="00405CFD"/>
    <w:rsid w:val="004155CA"/>
    <w:rsid w:val="0041764A"/>
    <w:rsid w:val="00423B38"/>
    <w:rsid w:val="0042416B"/>
    <w:rsid w:val="004277C9"/>
    <w:rsid w:val="00427C91"/>
    <w:rsid w:val="0043035E"/>
    <w:rsid w:val="00441B61"/>
    <w:rsid w:val="00442D02"/>
    <w:rsid w:val="004514C6"/>
    <w:rsid w:val="00456A21"/>
    <w:rsid w:val="004621AF"/>
    <w:rsid w:val="004623F4"/>
    <w:rsid w:val="00472657"/>
    <w:rsid w:val="00472D04"/>
    <w:rsid w:val="00476E6D"/>
    <w:rsid w:val="004A2B26"/>
    <w:rsid w:val="004B2BAD"/>
    <w:rsid w:val="004B46B5"/>
    <w:rsid w:val="004D6849"/>
    <w:rsid w:val="004E1513"/>
    <w:rsid w:val="004E5694"/>
    <w:rsid w:val="004E6ACA"/>
    <w:rsid w:val="004F24D6"/>
    <w:rsid w:val="00511051"/>
    <w:rsid w:val="005131D7"/>
    <w:rsid w:val="00522611"/>
    <w:rsid w:val="0052688C"/>
    <w:rsid w:val="00543A13"/>
    <w:rsid w:val="00546765"/>
    <w:rsid w:val="00551346"/>
    <w:rsid w:val="00553D5F"/>
    <w:rsid w:val="00557B01"/>
    <w:rsid w:val="00563345"/>
    <w:rsid w:val="00566FA5"/>
    <w:rsid w:val="00567CB0"/>
    <w:rsid w:val="00570089"/>
    <w:rsid w:val="00570A25"/>
    <w:rsid w:val="005716CC"/>
    <w:rsid w:val="00582258"/>
    <w:rsid w:val="005A1E5F"/>
    <w:rsid w:val="005B5A30"/>
    <w:rsid w:val="005B7170"/>
    <w:rsid w:val="005C5358"/>
    <w:rsid w:val="005D4603"/>
    <w:rsid w:val="005E0AA6"/>
    <w:rsid w:val="005F0A56"/>
    <w:rsid w:val="0061628C"/>
    <w:rsid w:val="006214A5"/>
    <w:rsid w:val="00623927"/>
    <w:rsid w:val="00643BE3"/>
    <w:rsid w:val="006519A6"/>
    <w:rsid w:val="006607EE"/>
    <w:rsid w:val="00666218"/>
    <w:rsid w:val="00676179"/>
    <w:rsid w:val="00676B5E"/>
    <w:rsid w:val="006777FA"/>
    <w:rsid w:val="0068562C"/>
    <w:rsid w:val="00690BF2"/>
    <w:rsid w:val="006917D5"/>
    <w:rsid w:val="00692FA6"/>
    <w:rsid w:val="006934A5"/>
    <w:rsid w:val="006A5E53"/>
    <w:rsid w:val="006C6685"/>
    <w:rsid w:val="006D5C48"/>
    <w:rsid w:val="006D6171"/>
    <w:rsid w:val="006E0C14"/>
    <w:rsid w:val="006F6BA2"/>
    <w:rsid w:val="00707915"/>
    <w:rsid w:val="00712993"/>
    <w:rsid w:val="00726936"/>
    <w:rsid w:val="007525E8"/>
    <w:rsid w:val="00753299"/>
    <w:rsid w:val="00754729"/>
    <w:rsid w:val="00787198"/>
    <w:rsid w:val="00795CB3"/>
    <w:rsid w:val="007A19EC"/>
    <w:rsid w:val="007D20E2"/>
    <w:rsid w:val="007D21D4"/>
    <w:rsid w:val="007E1579"/>
    <w:rsid w:val="007E507F"/>
    <w:rsid w:val="007F3F5C"/>
    <w:rsid w:val="007F6472"/>
    <w:rsid w:val="007F7B24"/>
    <w:rsid w:val="008102F1"/>
    <w:rsid w:val="00816997"/>
    <w:rsid w:val="00825F5D"/>
    <w:rsid w:val="0083286A"/>
    <w:rsid w:val="00835258"/>
    <w:rsid w:val="00837E83"/>
    <w:rsid w:val="00840ADD"/>
    <w:rsid w:val="00843162"/>
    <w:rsid w:val="00855D26"/>
    <w:rsid w:val="00856E80"/>
    <w:rsid w:val="008625AA"/>
    <w:rsid w:val="00880EDE"/>
    <w:rsid w:val="00882F4F"/>
    <w:rsid w:val="0089344E"/>
    <w:rsid w:val="008A0286"/>
    <w:rsid w:val="008A286C"/>
    <w:rsid w:val="008C5A5C"/>
    <w:rsid w:val="008C5D71"/>
    <w:rsid w:val="008C6C96"/>
    <w:rsid w:val="008D406A"/>
    <w:rsid w:val="008E2742"/>
    <w:rsid w:val="008E37E3"/>
    <w:rsid w:val="008E6B46"/>
    <w:rsid w:val="008F3B76"/>
    <w:rsid w:val="008F60EA"/>
    <w:rsid w:val="00901234"/>
    <w:rsid w:val="00920750"/>
    <w:rsid w:val="00921411"/>
    <w:rsid w:val="0092376C"/>
    <w:rsid w:val="00932C23"/>
    <w:rsid w:val="00934895"/>
    <w:rsid w:val="009405C4"/>
    <w:rsid w:val="00947EBB"/>
    <w:rsid w:val="00950701"/>
    <w:rsid w:val="00952916"/>
    <w:rsid w:val="00972142"/>
    <w:rsid w:val="00973371"/>
    <w:rsid w:val="0098445E"/>
    <w:rsid w:val="00992CBC"/>
    <w:rsid w:val="00994C48"/>
    <w:rsid w:val="009A3B8C"/>
    <w:rsid w:val="009A3C6E"/>
    <w:rsid w:val="009A4260"/>
    <w:rsid w:val="009B3727"/>
    <w:rsid w:val="009B7522"/>
    <w:rsid w:val="009D6289"/>
    <w:rsid w:val="009D634F"/>
    <w:rsid w:val="009E3B61"/>
    <w:rsid w:val="009E45DC"/>
    <w:rsid w:val="009F4B53"/>
    <w:rsid w:val="009F5878"/>
    <w:rsid w:val="00A010BF"/>
    <w:rsid w:val="00A0655C"/>
    <w:rsid w:val="00A204BF"/>
    <w:rsid w:val="00A5366A"/>
    <w:rsid w:val="00A66DCD"/>
    <w:rsid w:val="00A7144A"/>
    <w:rsid w:val="00A77D76"/>
    <w:rsid w:val="00A857BE"/>
    <w:rsid w:val="00A904F2"/>
    <w:rsid w:val="00AB4722"/>
    <w:rsid w:val="00AD10D0"/>
    <w:rsid w:val="00AD3E2F"/>
    <w:rsid w:val="00AF7729"/>
    <w:rsid w:val="00B01FD8"/>
    <w:rsid w:val="00B020B3"/>
    <w:rsid w:val="00B12A52"/>
    <w:rsid w:val="00B12C6A"/>
    <w:rsid w:val="00B23838"/>
    <w:rsid w:val="00B249C0"/>
    <w:rsid w:val="00B25EF2"/>
    <w:rsid w:val="00B3054A"/>
    <w:rsid w:val="00B331E5"/>
    <w:rsid w:val="00B46A8C"/>
    <w:rsid w:val="00B54D8F"/>
    <w:rsid w:val="00B75C54"/>
    <w:rsid w:val="00B91F22"/>
    <w:rsid w:val="00B94326"/>
    <w:rsid w:val="00B96AE7"/>
    <w:rsid w:val="00BA365F"/>
    <w:rsid w:val="00BA3E64"/>
    <w:rsid w:val="00BB0EE3"/>
    <w:rsid w:val="00BB6EAA"/>
    <w:rsid w:val="00BD59DA"/>
    <w:rsid w:val="00BE0C34"/>
    <w:rsid w:val="00BE4B6E"/>
    <w:rsid w:val="00C01280"/>
    <w:rsid w:val="00C07BF9"/>
    <w:rsid w:val="00C12CCB"/>
    <w:rsid w:val="00C24DCB"/>
    <w:rsid w:val="00C324D3"/>
    <w:rsid w:val="00C33622"/>
    <w:rsid w:val="00C37963"/>
    <w:rsid w:val="00C570CA"/>
    <w:rsid w:val="00C64E23"/>
    <w:rsid w:val="00C654C7"/>
    <w:rsid w:val="00C736E9"/>
    <w:rsid w:val="00C86238"/>
    <w:rsid w:val="00C91030"/>
    <w:rsid w:val="00C91559"/>
    <w:rsid w:val="00CB484F"/>
    <w:rsid w:val="00CB5EA1"/>
    <w:rsid w:val="00CC1094"/>
    <w:rsid w:val="00CC3242"/>
    <w:rsid w:val="00CC5911"/>
    <w:rsid w:val="00CC7E2D"/>
    <w:rsid w:val="00CE091D"/>
    <w:rsid w:val="00CE1BDA"/>
    <w:rsid w:val="00CF452D"/>
    <w:rsid w:val="00CF6D01"/>
    <w:rsid w:val="00D06D09"/>
    <w:rsid w:val="00D226D5"/>
    <w:rsid w:val="00D2426D"/>
    <w:rsid w:val="00D263CB"/>
    <w:rsid w:val="00D323D0"/>
    <w:rsid w:val="00D35C46"/>
    <w:rsid w:val="00D35D9C"/>
    <w:rsid w:val="00D46AC9"/>
    <w:rsid w:val="00D5539D"/>
    <w:rsid w:val="00D84C05"/>
    <w:rsid w:val="00D91EDB"/>
    <w:rsid w:val="00D9217A"/>
    <w:rsid w:val="00DA5494"/>
    <w:rsid w:val="00DA7C6C"/>
    <w:rsid w:val="00DB0009"/>
    <w:rsid w:val="00DB4949"/>
    <w:rsid w:val="00DC2E01"/>
    <w:rsid w:val="00DD1B4B"/>
    <w:rsid w:val="00DD6F82"/>
    <w:rsid w:val="00DE6A5B"/>
    <w:rsid w:val="00DF3C3C"/>
    <w:rsid w:val="00DF62E7"/>
    <w:rsid w:val="00E03D76"/>
    <w:rsid w:val="00E041C3"/>
    <w:rsid w:val="00E1363E"/>
    <w:rsid w:val="00E14559"/>
    <w:rsid w:val="00E23C01"/>
    <w:rsid w:val="00E37827"/>
    <w:rsid w:val="00E439FF"/>
    <w:rsid w:val="00E43F73"/>
    <w:rsid w:val="00E47F79"/>
    <w:rsid w:val="00E65082"/>
    <w:rsid w:val="00E65FEE"/>
    <w:rsid w:val="00E67C33"/>
    <w:rsid w:val="00E829B7"/>
    <w:rsid w:val="00E858B7"/>
    <w:rsid w:val="00E878C2"/>
    <w:rsid w:val="00E93FA8"/>
    <w:rsid w:val="00E94A18"/>
    <w:rsid w:val="00EA2047"/>
    <w:rsid w:val="00EB1C86"/>
    <w:rsid w:val="00EC4B2E"/>
    <w:rsid w:val="00EC5394"/>
    <w:rsid w:val="00ED4052"/>
    <w:rsid w:val="00EE2423"/>
    <w:rsid w:val="00EE3055"/>
    <w:rsid w:val="00EF01EB"/>
    <w:rsid w:val="00EF1A12"/>
    <w:rsid w:val="00EF4983"/>
    <w:rsid w:val="00EF55B0"/>
    <w:rsid w:val="00EF6B04"/>
    <w:rsid w:val="00F11F7B"/>
    <w:rsid w:val="00F17061"/>
    <w:rsid w:val="00F257CB"/>
    <w:rsid w:val="00F263D0"/>
    <w:rsid w:val="00F31E67"/>
    <w:rsid w:val="00F32A19"/>
    <w:rsid w:val="00F35D2A"/>
    <w:rsid w:val="00F40E84"/>
    <w:rsid w:val="00F44614"/>
    <w:rsid w:val="00F46D15"/>
    <w:rsid w:val="00F547FF"/>
    <w:rsid w:val="00F55E99"/>
    <w:rsid w:val="00F62779"/>
    <w:rsid w:val="00F63970"/>
    <w:rsid w:val="00F65A1F"/>
    <w:rsid w:val="00F76805"/>
    <w:rsid w:val="00F81D50"/>
    <w:rsid w:val="00F84A7A"/>
    <w:rsid w:val="00F87D50"/>
    <w:rsid w:val="00F91960"/>
    <w:rsid w:val="00FB750C"/>
    <w:rsid w:val="00FC66AC"/>
    <w:rsid w:val="00FC697D"/>
    <w:rsid w:val="00FD5ACF"/>
    <w:rsid w:val="00FE1942"/>
    <w:rsid w:val="00FE67CE"/>
    <w:rsid w:val="00FF715D"/>
    <w:rsid w:val="01176EA7"/>
    <w:rsid w:val="01260E98"/>
    <w:rsid w:val="012A2737"/>
    <w:rsid w:val="01322983"/>
    <w:rsid w:val="013B0DE8"/>
    <w:rsid w:val="0147153B"/>
    <w:rsid w:val="01521C8D"/>
    <w:rsid w:val="01683CAC"/>
    <w:rsid w:val="017B2F92"/>
    <w:rsid w:val="017B5688"/>
    <w:rsid w:val="017F4916"/>
    <w:rsid w:val="01853E11"/>
    <w:rsid w:val="01872CF8"/>
    <w:rsid w:val="01A3073B"/>
    <w:rsid w:val="01B34E22"/>
    <w:rsid w:val="01BB7833"/>
    <w:rsid w:val="01C41139"/>
    <w:rsid w:val="01CB3822"/>
    <w:rsid w:val="02094A42"/>
    <w:rsid w:val="020967F0"/>
    <w:rsid w:val="020B24EA"/>
    <w:rsid w:val="021F7DC1"/>
    <w:rsid w:val="02337D11"/>
    <w:rsid w:val="024261A6"/>
    <w:rsid w:val="02441F1E"/>
    <w:rsid w:val="026123C4"/>
    <w:rsid w:val="027C3466"/>
    <w:rsid w:val="027F2F56"/>
    <w:rsid w:val="02816CCE"/>
    <w:rsid w:val="02B8660C"/>
    <w:rsid w:val="02BF3353"/>
    <w:rsid w:val="02C941D1"/>
    <w:rsid w:val="02E1151B"/>
    <w:rsid w:val="02F23728"/>
    <w:rsid w:val="02FA0EF9"/>
    <w:rsid w:val="02FC0103"/>
    <w:rsid w:val="03062D2F"/>
    <w:rsid w:val="03123DCA"/>
    <w:rsid w:val="032A2EC2"/>
    <w:rsid w:val="03353DB2"/>
    <w:rsid w:val="033F6241"/>
    <w:rsid w:val="03463A74"/>
    <w:rsid w:val="034B3A09"/>
    <w:rsid w:val="035C5045"/>
    <w:rsid w:val="0397158C"/>
    <w:rsid w:val="039B791C"/>
    <w:rsid w:val="03A10CAA"/>
    <w:rsid w:val="03AC7D7B"/>
    <w:rsid w:val="03B15391"/>
    <w:rsid w:val="03B44E81"/>
    <w:rsid w:val="03F4668D"/>
    <w:rsid w:val="040000C7"/>
    <w:rsid w:val="040C25C7"/>
    <w:rsid w:val="041B0A5C"/>
    <w:rsid w:val="0438160E"/>
    <w:rsid w:val="043F589A"/>
    <w:rsid w:val="044955CA"/>
    <w:rsid w:val="044D6F13"/>
    <w:rsid w:val="045301F6"/>
    <w:rsid w:val="04575F38"/>
    <w:rsid w:val="045D1075"/>
    <w:rsid w:val="046C3066"/>
    <w:rsid w:val="04765884"/>
    <w:rsid w:val="047F3CAB"/>
    <w:rsid w:val="04893C18"/>
    <w:rsid w:val="04910D1F"/>
    <w:rsid w:val="049525BD"/>
    <w:rsid w:val="04A10F62"/>
    <w:rsid w:val="04A24CDA"/>
    <w:rsid w:val="04AE7B23"/>
    <w:rsid w:val="04B60E19"/>
    <w:rsid w:val="04BC08B4"/>
    <w:rsid w:val="04C64E6C"/>
    <w:rsid w:val="04D07E2C"/>
    <w:rsid w:val="04D72BD5"/>
    <w:rsid w:val="04F217BD"/>
    <w:rsid w:val="04F25C61"/>
    <w:rsid w:val="04FA0BCC"/>
    <w:rsid w:val="050634BB"/>
    <w:rsid w:val="05087233"/>
    <w:rsid w:val="05215B4B"/>
    <w:rsid w:val="053B7608"/>
    <w:rsid w:val="05412745"/>
    <w:rsid w:val="054B35C3"/>
    <w:rsid w:val="056441D3"/>
    <w:rsid w:val="05810D93"/>
    <w:rsid w:val="059C797B"/>
    <w:rsid w:val="05AD7DDA"/>
    <w:rsid w:val="05B55433"/>
    <w:rsid w:val="05B80C59"/>
    <w:rsid w:val="05CE5B6B"/>
    <w:rsid w:val="05E82BC0"/>
    <w:rsid w:val="060E6ACB"/>
    <w:rsid w:val="063F6C84"/>
    <w:rsid w:val="064E336B"/>
    <w:rsid w:val="06606BFB"/>
    <w:rsid w:val="06652463"/>
    <w:rsid w:val="06712BB6"/>
    <w:rsid w:val="068C5C42"/>
    <w:rsid w:val="06913258"/>
    <w:rsid w:val="0697190B"/>
    <w:rsid w:val="06CB676A"/>
    <w:rsid w:val="06D870D9"/>
    <w:rsid w:val="06E93094"/>
    <w:rsid w:val="06F757B1"/>
    <w:rsid w:val="070103DE"/>
    <w:rsid w:val="072E6CF9"/>
    <w:rsid w:val="07391925"/>
    <w:rsid w:val="073E14D2"/>
    <w:rsid w:val="073F4A62"/>
    <w:rsid w:val="07416A2C"/>
    <w:rsid w:val="074629F7"/>
    <w:rsid w:val="07520C39"/>
    <w:rsid w:val="075A2AA3"/>
    <w:rsid w:val="075D72D0"/>
    <w:rsid w:val="07632E46"/>
    <w:rsid w:val="07856AC4"/>
    <w:rsid w:val="07941B37"/>
    <w:rsid w:val="07AA2823"/>
    <w:rsid w:val="07CB4548"/>
    <w:rsid w:val="07DB05CC"/>
    <w:rsid w:val="07E31891"/>
    <w:rsid w:val="07E35D35"/>
    <w:rsid w:val="07EC6998"/>
    <w:rsid w:val="07F341CA"/>
    <w:rsid w:val="0819474E"/>
    <w:rsid w:val="081B102B"/>
    <w:rsid w:val="081B54CF"/>
    <w:rsid w:val="081E4FBF"/>
    <w:rsid w:val="08273E74"/>
    <w:rsid w:val="08585DDB"/>
    <w:rsid w:val="085D5AE7"/>
    <w:rsid w:val="086230FE"/>
    <w:rsid w:val="08626C5A"/>
    <w:rsid w:val="086E3851"/>
    <w:rsid w:val="086F75C9"/>
    <w:rsid w:val="087A0447"/>
    <w:rsid w:val="08A07782"/>
    <w:rsid w:val="08A47272"/>
    <w:rsid w:val="08A54D99"/>
    <w:rsid w:val="08BA0844"/>
    <w:rsid w:val="08BD0334"/>
    <w:rsid w:val="08CE0793"/>
    <w:rsid w:val="08F31FA8"/>
    <w:rsid w:val="08F55D20"/>
    <w:rsid w:val="092D370C"/>
    <w:rsid w:val="09630EDC"/>
    <w:rsid w:val="097A4477"/>
    <w:rsid w:val="098A46BA"/>
    <w:rsid w:val="0992356F"/>
    <w:rsid w:val="09BF38C9"/>
    <w:rsid w:val="09C0632E"/>
    <w:rsid w:val="09CA0B1C"/>
    <w:rsid w:val="09D05E45"/>
    <w:rsid w:val="09D73678"/>
    <w:rsid w:val="09DB4F16"/>
    <w:rsid w:val="09DC47EA"/>
    <w:rsid w:val="0A0F4BBF"/>
    <w:rsid w:val="0A1E3055"/>
    <w:rsid w:val="0A2C751F"/>
    <w:rsid w:val="0A382368"/>
    <w:rsid w:val="0A402FCB"/>
    <w:rsid w:val="0A5F5B47"/>
    <w:rsid w:val="0A782765"/>
    <w:rsid w:val="0A917CCA"/>
    <w:rsid w:val="0AA479FE"/>
    <w:rsid w:val="0AAC0660"/>
    <w:rsid w:val="0AEA2F37"/>
    <w:rsid w:val="0AFC4144"/>
    <w:rsid w:val="0B073AE9"/>
    <w:rsid w:val="0B0E131B"/>
    <w:rsid w:val="0B2B3C7B"/>
    <w:rsid w:val="0B4D3BF1"/>
    <w:rsid w:val="0B7F5D75"/>
    <w:rsid w:val="0B971310"/>
    <w:rsid w:val="0BA61553"/>
    <w:rsid w:val="0BAA1044"/>
    <w:rsid w:val="0BAD4690"/>
    <w:rsid w:val="0C0F534B"/>
    <w:rsid w:val="0C3703FE"/>
    <w:rsid w:val="0C50326D"/>
    <w:rsid w:val="0C564D28"/>
    <w:rsid w:val="0C5941EA"/>
    <w:rsid w:val="0C6A07D3"/>
    <w:rsid w:val="0C6C00A7"/>
    <w:rsid w:val="0C8A49D1"/>
    <w:rsid w:val="0C970E9C"/>
    <w:rsid w:val="0C992E66"/>
    <w:rsid w:val="0CBF5F9E"/>
    <w:rsid w:val="0CCA74C4"/>
    <w:rsid w:val="0CFB767D"/>
    <w:rsid w:val="0D077DD0"/>
    <w:rsid w:val="0D093B48"/>
    <w:rsid w:val="0D2546FA"/>
    <w:rsid w:val="0D2B193E"/>
    <w:rsid w:val="0D3037CB"/>
    <w:rsid w:val="0D3606B5"/>
    <w:rsid w:val="0D4A1085"/>
    <w:rsid w:val="0D611BD6"/>
    <w:rsid w:val="0D707A81"/>
    <w:rsid w:val="0D841421"/>
    <w:rsid w:val="0D86163D"/>
    <w:rsid w:val="0DA675E9"/>
    <w:rsid w:val="0DAE649D"/>
    <w:rsid w:val="0DC3019B"/>
    <w:rsid w:val="0DCE1B1B"/>
    <w:rsid w:val="0E100F06"/>
    <w:rsid w:val="0E4E595C"/>
    <w:rsid w:val="0E7B6CC7"/>
    <w:rsid w:val="0E912047"/>
    <w:rsid w:val="0EA37FCC"/>
    <w:rsid w:val="0EE71EB0"/>
    <w:rsid w:val="0EE7435D"/>
    <w:rsid w:val="0EEC3721"/>
    <w:rsid w:val="0F1669F0"/>
    <w:rsid w:val="0F1F7E0B"/>
    <w:rsid w:val="0F2579CA"/>
    <w:rsid w:val="0F566DED"/>
    <w:rsid w:val="0F7200CA"/>
    <w:rsid w:val="0F955B67"/>
    <w:rsid w:val="0FB57FB7"/>
    <w:rsid w:val="0FBC1346"/>
    <w:rsid w:val="0FC0453D"/>
    <w:rsid w:val="0FC85F3C"/>
    <w:rsid w:val="0FD3668F"/>
    <w:rsid w:val="106A6FF4"/>
    <w:rsid w:val="106F0166"/>
    <w:rsid w:val="108300B5"/>
    <w:rsid w:val="1090499F"/>
    <w:rsid w:val="10A9313E"/>
    <w:rsid w:val="10AC760C"/>
    <w:rsid w:val="10CD30DE"/>
    <w:rsid w:val="10EC5C5A"/>
    <w:rsid w:val="10F1736F"/>
    <w:rsid w:val="11005262"/>
    <w:rsid w:val="11032285"/>
    <w:rsid w:val="11180201"/>
    <w:rsid w:val="11365128"/>
    <w:rsid w:val="11496C09"/>
    <w:rsid w:val="114C494B"/>
    <w:rsid w:val="11717F0E"/>
    <w:rsid w:val="117B2B3A"/>
    <w:rsid w:val="118B5BFE"/>
    <w:rsid w:val="118C543B"/>
    <w:rsid w:val="11D010D8"/>
    <w:rsid w:val="120B0362"/>
    <w:rsid w:val="12282CC2"/>
    <w:rsid w:val="122B4561"/>
    <w:rsid w:val="12301B77"/>
    <w:rsid w:val="125A6BF4"/>
    <w:rsid w:val="125D11F1"/>
    <w:rsid w:val="128A74D9"/>
    <w:rsid w:val="12CC5C55"/>
    <w:rsid w:val="12CF75E2"/>
    <w:rsid w:val="12D57059"/>
    <w:rsid w:val="12DD1CFF"/>
    <w:rsid w:val="12EA441C"/>
    <w:rsid w:val="12EB3CF0"/>
    <w:rsid w:val="138F0B1F"/>
    <w:rsid w:val="13960100"/>
    <w:rsid w:val="13C20EF5"/>
    <w:rsid w:val="13C609E5"/>
    <w:rsid w:val="13CA0DED"/>
    <w:rsid w:val="13F84916"/>
    <w:rsid w:val="13FD017F"/>
    <w:rsid w:val="1404150D"/>
    <w:rsid w:val="141773CF"/>
    <w:rsid w:val="141C0B09"/>
    <w:rsid w:val="141F11F4"/>
    <w:rsid w:val="14726477"/>
    <w:rsid w:val="14B52807"/>
    <w:rsid w:val="14C13771"/>
    <w:rsid w:val="14C842E9"/>
    <w:rsid w:val="14E153AA"/>
    <w:rsid w:val="14F7697C"/>
    <w:rsid w:val="151A2E67"/>
    <w:rsid w:val="153B4ABB"/>
    <w:rsid w:val="15510782"/>
    <w:rsid w:val="155344FA"/>
    <w:rsid w:val="155507E8"/>
    <w:rsid w:val="157818EB"/>
    <w:rsid w:val="15787ABD"/>
    <w:rsid w:val="157F5FBD"/>
    <w:rsid w:val="15951C93"/>
    <w:rsid w:val="15977F8D"/>
    <w:rsid w:val="15995F29"/>
    <w:rsid w:val="15CE1DD3"/>
    <w:rsid w:val="15D203B4"/>
    <w:rsid w:val="15D8055B"/>
    <w:rsid w:val="1606331B"/>
    <w:rsid w:val="16096967"/>
    <w:rsid w:val="1626576B"/>
    <w:rsid w:val="16334B86"/>
    <w:rsid w:val="1638724C"/>
    <w:rsid w:val="164A7FFD"/>
    <w:rsid w:val="16500A3A"/>
    <w:rsid w:val="165F6ECF"/>
    <w:rsid w:val="1695644C"/>
    <w:rsid w:val="16A6065A"/>
    <w:rsid w:val="16A843D2"/>
    <w:rsid w:val="16C32FBA"/>
    <w:rsid w:val="16C86822"/>
    <w:rsid w:val="16C94348"/>
    <w:rsid w:val="16EB0762"/>
    <w:rsid w:val="16EF2001"/>
    <w:rsid w:val="170535D2"/>
    <w:rsid w:val="17084E70"/>
    <w:rsid w:val="17190E2C"/>
    <w:rsid w:val="1720665E"/>
    <w:rsid w:val="174A7237"/>
    <w:rsid w:val="17604CAC"/>
    <w:rsid w:val="177B4A14"/>
    <w:rsid w:val="17914E66"/>
    <w:rsid w:val="17991F6C"/>
    <w:rsid w:val="17A0779F"/>
    <w:rsid w:val="17AB01C3"/>
    <w:rsid w:val="17AB1DB4"/>
    <w:rsid w:val="17B31280"/>
    <w:rsid w:val="17C76AD9"/>
    <w:rsid w:val="17E31439"/>
    <w:rsid w:val="17EC4792"/>
    <w:rsid w:val="17ED6E2E"/>
    <w:rsid w:val="181D0DEF"/>
    <w:rsid w:val="182A7068"/>
    <w:rsid w:val="182C2DE0"/>
    <w:rsid w:val="183A374F"/>
    <w:rsid w:val="183F2B14"/>
    <w:rsid w:val="18550589"/>
    <w:rsid w:val="185C1918"/>
    <w:rsid w:val="187D363C"/>
    <w:rsid w:val="18AC4F0C"/>
    <w:rsid w:val="18BC5F12"/>
    <w:rsid w:val="18CB25F9"/>
    <w:rsid w:val="18DA283C"/>
    <w:rsid w:val="18F00C99"/>
    <w:rsid w:val="18FE477D"/>
    <w:rsid w:val="1912647A"/>
    <w:rsid w:val="19177402"/>
    <w:rsid w:val="191E4E1F"/>
    <w:rsid w:val="193463F1"/>
    <w:rsid w:val="19704F75"/>
    <w:rsid w:val="19801636"/>
    <w:rsid w:val="1981715C"/>
    <w:rsid w:val="199631CC"/>
    <w:rsid w:val="1A051B3B"/>
    <w:rsid w:val="1A2F039A"/>
    <w:rsid w:val="1A75281D"/>
    <w:rsid w:val="1A8769F4"/>
    <w:rsid w:val="1AA11864"/>
    <w:rsid w:val="1B097409"/>
    <w:rsid w:val="1B2E6E70"/>
    <w:rsid w:val="1B3F0BC6"/>
    <w:rsid w:val="1B3F28B1"/>
    <w:rsid w:val="1B8C2514"/>
    <w:rsid w:val="1BB11F7A"/>
    <w:rsid w:val="1BB13D28"/>
    <w:rsid w:val="1BB70010"/>
    <w:rsid w:val="1BBB2A04"/>
    <w:rsid w:val="1BBC447B"/>
    <w:rsid w:val="1BC670A8"/>
    <w:rsid w:val="1BEC2FB3"/>
    <w:rsid w:val="1C1B3898"/>
    <w:rsid w:val="1C2974F5"/>
    <w:rsid w:val="1C365FDC"/>
    <w:rsid w:val="1C5D1630"/>
    <w:rsid w:val="1C71262F"/>
    <w:rsid w:val="1C735482"/>
    <w:rsid w:val="1C7B7E93"/>
    <w:rsid w:val="1C892EAE"/>
    <w:rsid w:val="1C8C6544"/>
    <w:rsid w:val="1C8E5E18"/>
    <w:rsid w:val="1C980A44"/>
    <w:rsid w:val="1CC7132A"/>
    <w:rsid w:val="1CC96E50"/>
    <w:rsid w:val="1CD777BF"/>
    <w:rsid w:val="1CE67A02"/>
    <w:rsid w:val="1CF30371"/>
    <w:rsid w:val="1CF57C45"/>
    <w:rsid w:val="1CFD445E"/>
    <w:rsid w:val="1D024874"/>
    <w:rsid w:val="1D175E0D"/>
    <w:rsid w:val="1D3A27B3"/>
    <w:rsid w:val="1D5232E9"/>
    <w:rsid w:val="1D667AA4"/>
    <w:rsid w:val="1D7B2840"/>
    <w:rsid w:val="1D7D250F"/>
    <w:rsid w:val="1D862F93"/>
    <w:rsid w:val="1D9C4564"/>
    <w:rsid w:val="1D9E652E"/>
    <w:rsid w:val="1DAF4298"/>
    <w:rsid w:val="1DD737EE"/>
    <w:rsid w:val="1DE026A3"/>
    <w:rsid w:val="1DE30E79"/>
    <w:rsid w:val="1DED0304"/>
    <w:rsid w:val="1DF60118"/>
    <w:rsid w:val="1E0B5246"/>
    <w:rsid w:val="1E696B3C"/>
    <w:rsid w:val="1E786D7F"/>
    <w:rsid w:val="1EA00084"/>
    <w:rsid w:val="1EBB4EBE"/>
    <w:rsid w:val="1ED63AA6"/>
    <w:rsid w:val="1ED815CC"/>
    <w:rsid w:val="1EE2244B"/>
    <w:rsid w:val="1F0423C1"/>
    <w:rsid w:val="1F136AA8"/>
    <w:rsid w:val="1F3233D2"/>
    <w:rsid w:val="1F334A54"/>
    <w:rsid w:val="1F354C71"/>
    <w:rsid w:val="1F417171"/>
    <w:rsid w:val="1F52137F"/>
    <w:rsid w:val="1F645556"/>
    <w:rsid w:val="1F6B4E37"/>
    <w:rsid w:val="1F7D3F22"/>
    <w:rsid w:val="1F8F4381"/>
    <w:rsid w:val="1F9C4CF0"/>
    <w:rsid w:val="1FA6791C"/>
    <w:rsid w:val="1FBF453A"/>
    <w:rsid w:val="1FC41B50"/>
    <w:rsid w:val="1FC57DA2"/>
    <w:rsid w:val="1FC81641"/>
    <w:rsid w:val="1FCD4EA9"/>
    <w:rsid w:val="1FD2426D"/>
    <w:rsid w:val="1FD53D5E"/>
    <w:rsid w:val="200E37A4"/>
    <w:rsid w:val="200F54C2"/>
    <w:rsid w:val="20411935"/>
    <w:rsid w:val="204D1B46"/>
    <w:rsid w:val="20511636"/>
    <w:rsid w:val="20517888"/>
    <w:rsid w:val="205B7E0E"/>
    <w:rsid w:val="206A094A"/>
    <w:rsid w:val="20714A23"/>
    <w:rsid w:val="20796DDF"/>
    <w:rsid w:val="207B2B57"/>
    <w:rsid w:val="208C5C86"/>
    <w:rsid w:val="20CE712B"/>
    <w:rsid w:val="20D504B9"/>
    <w:rsid w:val="20E71F9A"/>
    <w:rsid w:val="21093CBF"/>
    <w:rsid w:val="210B2A97"/>
    <w:rsid w:val="210E39CB"/>
    <w:rsid w:val="211A411E"/>
    <w:rsid w:val="212013FD"/>
    <w:rsid w:val="212216CA"/>
    <w:rsid w:val="21240AF9"/>
    <w:rsid w:val="212B00D9"/>
    <w:rsid w:val="214174ED"/>
    <w:rsid w:val="21466CC1"/>
    <w:rsid w:val="215D225D"/>
    <w:rsid w:val="21647640"/>
    <w:rsid w:val="21674E89"/>
    <w:rsid w:val="218B6DCA"/>
    <w:rsid w:val="21917596"/>
    <w:rsid w:val="21920158"/>
    <w:rsid w:val="21AD4F92"/>
    <w:rsid w:val="21BA76AF"/>
    <w:rsid w:val="21BC2AB8"/>
    <w:rsid w:val="21CF4F08"/>
    <w:rsid w:val="21D02A2F"/>
    <w:rsid w:val="21E5472C"/>
    <w:rsid w:val="21EA7F94"/>
    <w:rsid w:val="21ED538F"/>
    <w:rsid w:val="21F42BC1"/>
    <w:rsid w:val="21FA7AAB"/>
    <w:rsid w:val="220A7A14"/>
    <w:rsid w:val="222039B6"/>
    <w:rsid w:val="22244B28"/>
    <w:rsid w:val="223236E9"/>
    <w:rsid w:val="223E5742"/>
    <w:rsid w:val="22673393"/>
    <w:rsid w:val="228C4BA7"/>
    <w:rsid w:val="22916662"/>
    <w:rsid w:val="229677D4"/>
    <w:rsid w:val="22A16179"/>
    <w:rsid w:val="22A7378F"/>
    <w:rsid w:val="22BF31CF"/>
    <w:rsid w:val="22C24A6D"/>
    <w:rsid w:val="22CF0F38"/>
    <w:rsid w:val="22E42C35"/>
    <w:rsid w:val="22EB33A4"/>
    <w:rsid w:val="22EC2C01"/>
    <w:rsid w:val="22F4634C"/>
    <w:rsid w:val="22F95FB5"/>
    <w:rsid w:val="22F97D63"/>
    <w:rsid w:val="22FA4207"/>
    <w:rsid w:val="23250B58"/>
    <w:rsid w:val="23356FED"/>
    <w:rsid w:val="23474F72"/>
    <w:rsid w:val="234C07DB"/>
    <w:rsid w:val="23566F63"/>
    <w:rsid w:val="235F050E"/>
    <w:rsid w:val="2366364A"/>
    <w:rsid w:val="237D6BE6"/>
    <w:rsid w:val="23931F66"/>
    <w:rsid w:val="23B24AE2"/>
    <w:rsid w:val="23B40645"/>
    <w:rsid w:val="23DF33FD"/>
    <w:rsid w:val="23E17175"/>
    <w:rsid w:val="24042E63"/>
    <w:rsid w:val="242B2707"/>
    <w:rsid w:val="243F5C4A"/>
    <w:rsid w:val="244871F4"/>
    <w:rsid w:val="2452597D"/>
    <w:rsid w:val="24773635"/>
    <w:rsid w:val="247E2C16"/>
    <w:rsid w:val="24840018"/>
    <w:rsid w:val="24B23D76"/>
    <w:rsid w:val="24B862EF"/>
    <w:rsid w:val="24C90335"/>
    <w:rsid w:val="24EA2059"/>
    <w:rsid w:val="24F133E8"/>
    <w:rsid w:val="24FA6740"/>
    <w:rsid w:val="24FC1BFA"/>
    <w:rsid w:val="250550E5"/>
    <w:rsid w:val="251A0B90"/>
    <w:rsid w:val="25381A81"/>
    <w:rsid w:val="25537BFE"/>
    <w:rsid w:val="255B2F57"/>
    <w:rsid w:val="25733DFD"/>
    <w:rsid w:val="25980B1B"/>
    <w:rsid w:val="259C15A5"/>
    <w:rsid w:val="259F4BF2"/>
    <w:rsid w:val="25B14925"/>
    <w:rsid w:val="25B177FF"/>
    <w:rsid w:val="25CB425E"/>
    <w:rsid w:val="25D32AED"/>
    <w:rsid w:val="25DC4098"/>
    <w:rsid w:val="25E92311"/>
    <w:rsid w:val="26061115"/>
    <w:rsid w:val="260D5FFF"/>
    <w:rsid w:val="2629095F"/>
    <w:rsid w:val="262C78B1"/>
    <w:rsid w:val="264B2FCC"/>
    <w:rsid w:val="26644CF8"/>
    <w:rsid w:val="26A5448A"/>
    <w:rsid w:val="26A578B8"/>
    <w:rsid w:val="26BD5C77"/>
    <w:rsid w:val="26D94133"/>
    <w:rsid w:val="26E079BC"/>
    <w:rsid w:val="271D04C4"/>
    <w:rsid w:val="2725381D"/>
    <w:rsid w:val="27361586"/>
    <w:rsid w:val="27677991"/>
    <w:rsid w:val="27881F27"/>
    <w:rsid w:val="27B626C7"/>
    <w:rsid w:val="27D05536"/>
    <w:rsid w:val="27D62535"/>
    <w:rsid w:val="280E42B1"/>
    <w:rsid w:val="280E7483"/>
    <w:rsid w:val="281573ED"/>
    <w:rsid w:val="28237D5C"/>
    <w:rsid w:val="28245882"/>
    <w:rsid w:val="282B48A9"/>
    <w:rsid w:val="282D2989"/>
    <w:rsid w:val="28341F69"/>
    <w:rsid w:val="28397580"/>
    <w:rsid w:val="28554AD6"/>
    <w:rsid w:val="28B05368"/>
    <w:rsid w:val="28B60BD0"/>
    <w:rsid w:val="292875F4"/>
    <w:rsid w:val="294C32E2"/>
    <w:rsid w:val="29514455"/>
    <w:rsid w:val="29634B9E"/>
    <w:rsid w:val="29930F11"/>
    <w:rsid w:val="29BF1D06"/>
    <w:rsid w:val="29E03A2B"/>
    <w:rsid w:val="29F6324E"/>
    <w:rsid w:val="29F80D74"/>
    <w:rsid w:val="29F83054"/>
    <w:rsid w:val="29FF65A7"/>
    <w:rsid w:val="2A077209"/>
    <w:rsid w:val="2A110088"/>
    <w:rsid w:val="2A133E00"/>
    <w:rsid w:val="2A257690"/>
    <w:rsid w:val="2A467D32"/>
    <w:rsid w:val="2A7228D5"/>
    <w:rsid w:val="2AA64C74"/>
    <w:rsid w:val="2AC375D4"/>
    <w:rsid w:val="2AC700DE"/>
    <w:rsid w:val="2AD52E64"/>
    <w:rsid w:val="2B065713"/>
    <w:rsid w:val="2B112BBB"/>
    <w:rsid w:val="2B394179"/>
    <w:rsid w:val="2B485D2C"/>
    <w:rsid w:val="2B593A95"/>
    <w:rsid w:val="2B715282"/>
    <w:rsid w:val="2BC94961"/>
    <w:rsid w:val="2BC96E6C"/>
    <w:rsid w:val="2BF437BD"/>
    <w:rsid w:val="2C0B17D1"/>
    <w:rsid w:val="2C0C4FAB"/>
    <w:rsid w:val="2C1520B2"/>
    <w:rsid w:val="2C163734"/>
    <w:rsid w:val="2C365B84"/>
    <w:rsid w:val="2C387B4E"/>
    <w:rsid w:val="2C3A5674"/>
    <w:rsid w:val="2C3F712F"/>
    <w:rsid w:val="2C412EA7"/>
    <w:rsid w:val="2C4B32C1"/>
    <w:rsid w:val="2C583D4C"/>
    <w:rsid w:val="2C663979"/>
    <w:rsid w:val="2C6E531E"/>
    <w:rsid w:val="2C854146"/>
    <w:rsid w:val="2C8D7E9A"/>
    <w:rsid w:val="2C92725E"/>
    <w:rsid w:val="2CB05936"/>
    <w:rsid w:val="2CBF3DCB"/>
    <w:rsid w:val="2CC118F2"/>
    <w:rsid w:val="2CE11F94"/>
    <w:rsid w:val="2CE51A84"/>
    <w:rsid w:val="2CEB4BC0"/>
    <w:rsid w:val="2D021B5F"/>
    <w:rsid w:val="2D037A7D"/>
    <w:rsid w:val="2D151C3D"/>
    <w:rsid w:val="2D720E3E"/>
    <w:rsid w:val="2D742E08"/>
    <w:rsid w:val="2D9C5008"/>
    <w:rsid w:val="2DB33F4F"/>
    <w:rsid w:val="2DBD030B"/>
    <w:rsid w:val="2DC65571"/>
    <w:rsid w:val="2DE03FF9"/>
    <w:rsid w:val="2DEB71E0"/>
    <w:rsid w:val="2DFB0E33"/>
    <w:rsid w:val="2DFD2DFD"/>
    <w:rsid w:val="2E00644A"/>
    <w:rsid w:val="2E3D3F34"/>
    <w:rsid w:val="2E486092"/>
    <w:rsid w:val="2E496043"/>
    <w:rsid w:val="2E4F2F2D"/>
    <w:rsid w:val="2E625356"/>
    <w:rsid w:val="2E644C2A"/>
    <w:rsid w:val="2E734E6D"/>
    <w:rsid w:val="2E7A444E"/>
    <w:rsid w:val="2E921798"/>
    <w:rsid w:val="2EAB0AAB"/>
    <w:rsid w:val="2EBA2A9C"/>
    <w:rsid w:val="2EE23DA1"/>
    <w:rsid w:val="2EE8585B"/>
    <w:rsid w:val="2EF835C5"/>
    <w:rsid w:val="2EFF6701"/>
    <w:rsid w:val="2F391C13"/>
    <w:rsid w:val="2F414F6C"/>
    <w:rsid w:val="2F4A3E20"/>
    <w:rsid w:val="2F6649D2"/>
    <w:rsid w:val="2F6B2658"/>
    <w:rsid w:val="2F7075FF"/>
    <w:rsid w:val="2F837332"/>
    <w:rsid w:val="2F8772B6"/>
    <w:rsid w:val="2F8A06C1"/>
    <w:rsid w:val="2F9F0840"/>
    <w:rsid w:val="2FB61497"/>
    <w:rsid w:val="2FE06533"/>
    <w:rsid w:val="2FE83639"/>
    <w:rsid w:val="2FEA5603"/>
    <w:rsid w:val="303B22FD"/>
    <w:rsid w:val="30406FD1"/>
    <w:rsid w:val="30444D13"/>
    <w:rsid w:val="30466CDD"/>
    <w:rsid w:val="3062519A"/>
    <w:rsid w:val="306453B6"/>
    <w:rsid w:val="307373A7"/>
    <w:rsid w:val="30BD4AC6"/>
    <w:rsid w:val="30C916BD"/>
    <w:rsid w:val="30C9342F"/>
    <w:rsid w:val="30CB0F91"/>
    <w:rsid w:val="30F720DE"/>
    <w:rsid w:val="3106021B"/>
    <w:rsid w:val="310B5831"/>
    <w:rsid w:val="313308E4"/>
    <w:rsid w:val="313905F0"/>
    <w:rsid w:val="313A5ABF"/>
    <w:rsid w:val="313E79B5"/>
    <w:rsid w:val="315E0057"/>
    <w:rsid w:val="316513E5"/>
    <w:rsid w:val="3179279B"/>
    <w:rsid w:val="31905D36"/>
    <w:rsid w:val="31C14142"/>
    <w:rsid w:val="31CF685F"/>
    <w:rsid w:val="31DA5323"/>
    <w:rsid w:val="31EC5F04"/>
    <w:rsid w:val="31F14A27"/>
    <w:rsid w:val="320F30FF"/>
    <w:rsid w:val="321776F8"/>
    <w:rsid w:val="321C75CA"/>
    <w:rsid w:val="324A7982"/>
    <w:rsid w:val="325F5E35"/>
    <w:rsid w:val="32891103"/>
    <w:rsid w:val="328C116C"/>
    <w:rsid w:val="329F0927"/>
    <w:rsid w:val="32B06690"/>
    <w:rsid w:val="32C75788"/>
    <w:rsid w:val="32CE2FBA"/>
    <w:rsid w:val="32DA54BB"/>
    <w:rsid w:val="32E13866"/>
    <w:rsid w:val="33042538"/>
    <w:rsid w:val="331A7FAD"/>
    <w:rsid w:val="331F0326"/>
    <w:rsid w:val="333170A5"/>
    <w:rsid w:val="334928C7"/>
    <w:rsid w:val="33631954"/>
    <w:rsid w:val="33641A74"/>
    <w:rsid w:val="336C0C71"/>
    <w:rsid w:val="337F42B4"/>
    <w:rsid w:val="33923FE8"/>
    <w:rsid w:val="33925D96"/>
    <w:rsid w:val="339E7474"/>
    <w:rsid w:val="34050C5E"/>
    <w:rsid w:val="340547BA"/>
    <w:rsid w:val="34103D64"/>
    <w:rsid w:val="34180E1C"/>
    <w:rsid w:val="341964B7"/>
    <w:rsid w:val="3421711A"/>
    <w:rsid w:val="342A4220"/>
    <w:rsid w:val="343706EB"/>
    <w:rsid w:val="343B642D"/>
    <w:rsid w:val="344352E2"/>
    <w:rsid w:val="3444532F"/>
    <w:rsid w:val="3491604D"/>
    <w:rsid w:val="34945B3E"/>
    <w:rsid w:val="349D0E96"/>
    <w:rsid w:val="34A51AF9"/>
    <w:rsid w:val="34B47F8E"/>
    <w:rsid w:val="34BD4837"/>
    <w:rsid w:val="34BE01ED"/>
    <w:rsid w:val="34BF0E0C"/>
    <w:rsid w:val="34C24459"/>
    <w:rsid w:val="34E071A9"/>
    <w:rsid w:val="34FF745B"/>
    <w:rsid w:val="350902DA"/>
    <w:rsid w:val="35246EC1"/>
    <w:rsid w:val="35261219"/>
    <w:rsid w:val="35353F14"/>
    <w:rsid w:val="35610116"/>
    <w:rsid w:val="35627A11"/>
    <w:rsid w:val="356E45E1"/>
    <w:rsid w:val="356E638F"/>
    <w:rsid w:val="357D4824"/>
    <w:rsid w:val="359202CF"/>
    <w:rsid w:val="35FB12A0"/>
    <w:rsid w:val="360867E3"/>
    <w:rsid w:val="361231BE"/>
    <w:rsid w:val="361909F0"/>
    <w:rsid w:val="362A675A"/>
    <w:rsid w:val="36486409"/>
    <w:rsid w:val="366A2FFA"/>
    <w:rsid w:val="36897924"/>
    <w:rsid w:val="368F2A60"/>
    <w:rsid w:val="369342FF"/>
    <w:rsid w:val="3699743B"/>
    <w:rsid w:val="36B67FED"/>
    <w:rsid w:val="36CA1076"/>
    <w:rsid w:val="36D93CDC"/>
    <w:rsid w:val="36E7464B"/>
    <w:rsid w:val="370C2303"/>
    <w:rsid w:val="371B50A8"/>
    <w:rsid w:val="372A4537"/>
    <w:rsid w:val="37307DA0"/>
    <w:rsid w:val="37377380"/>
    <w:rsid w:val="37384EA6"/>
    <w:rsid w:val="377B60D6"/>
    <w:rsid w:val="378C0D4E"/>
    <w:rsid w:val="37953AAB"/>
    <w:rsid w:val="37985945"/>
    <w:rsid w:val="37B02C8E"/>
    <w:rsid w:val="37D42E21"/>
    <w:rsid w:val="38276E1B"/>
    <w:rsid w:val="382D2531"/>
    <w:rsid w:val="3836588A"/>
    <w:rsid w:val="38431D54"/>
    <w:rsid w:val="38481119"/>
    <w:rsid w:val="385555E4"/>
    <w:rsid w:val="3859786B"/>
    <w:rsid w:val="38651CCB"/>
    <w:rsid w:val="387939C8"/>
    <w:rsid w:val="38822931"/>
    <w:rsid w:val="388D655A"/>
    <w:rsid w:val="38A04AB1"/>
    <w:rsid w:val="38A807AA"/>
    <w:rsid w:val="38D8249D"/>
    <w:rsid w:val="38D94467"/>
    <w:rsid w:val="38E452E6"/>
    <w:rsid w:val="38E76B84"/>
    <w:rsid w:val="38F4304F"/>
    <w:rsid w:val="38FC76F4"/>
    <w:rsid w:val="38FD63A7"/>
    <w:rsid w:val="39292CF8"/>
    <w:rsid w:val="39331DC9"/>
    <w:rsid w:val="39445D84"/>
    <w:rsid w:val="39557F91"/>
    <w:rsid w:val="39730417"/>
    <w:rsid w:val="39875C71"/>
    <w:rsid w:val="398D772B"/>
    <w:rsid w:val="39930ABA"/>
    <w:rsid w:val="399A4863"/>
    <w:rsid w:val="39BC7701"/>
    <w:rsid w:val="39C97F04"/>
    <w:rsid w:val="39CB2002"/>
    <w:rsid w:val="39D07BC6"/>
    <w:rsid w:val="39D52E80"/>
    <w:rsid w:val="39EB4452"/>
    <w:rsid w:val="3A015FA6"/>
    <w:rsid w:val="3A085004"/>
    <w:rsid w:val="3A10210A"/>
    <w:rsid w:val="3A4D4A47"/>
    <w:rsid w:val="3A552669"/>
    <w:rsid w:val="3A9643BE"/>
    <w:rsid w:val="3AA840F1"/>
    <w:rsid w:val="3ABC7B9C"/>
    <w:rsid w:val="3AC0143A"/>
    <w:rsid w:val="3AEA295B"/>
    <w:rsid w:val="3B003F2D"/>
    <w:rsid w:val="3B034FC0"/>
    <w:rsid w:val="3B0C4680"/>
    <w:rsid w:val="3B31058A"/>
    <w:rsid w:val="3B6C511E"/>
    <w:rsid w:val="3B7A3CDF"/>
    <w:rsid w:val="3B854432"/>
    <w:rsid w:val="3B9C1EA7"/>
    <w:rsid w:val="3BA23236"/>
    <w:rsid w:val="3BA860E5"/>
    <w:rsid w:val="3BAC7C11"/>
    <w:rsid w:val="3BCE7B87"/>
    <w:rsid w:val="3C0D4B53"/>
    <w:rsid w:val="3C2543ED"/>
    <w:rsid w:val="3C326368"/>
    <w:rsid w:val="3C44609B"/>
    <w:rsid w:val="3C4816E7"/>
    <w:rsid w:val="3C5A141B"/>
    <w:rsid w:val="3C6B187A"/>
    <w:rsid w:val="3C7E15AD"/>
    <w:rsid w:val="3C7E77FF"/>
    <w:rsid w:val="3CA628B2"/>
    <w:rsid w:val="3CAD1E92"/>
    <w:rsid w:val="3CDA4349"/>
    <w:rsid w:val="3D031AB2"/>
    <w:rsid w:val="3D4C16AB"/>
    <w:rsid w:val="3D5F13DF"/>
    <w:rsid w:val="3D8F1598"/>
    <w:rsid w:val="3DAC75F9"/>
    <w:rsid w:val="3DBB7856"/>
    <w:rsid w:val="3DBC05DF"/>
    <w:rsid w:val="3DE96EFA"/>
    <w:rsid w:val="3E09134A"/>
    <w:rsid w:val="3E241CE0"/>
    <w:rsid w:val="3E4E3D34"/>
    <w:rsid w:val="3E595E2E"/>
    <w:rsid w:val="3E6F38A3"/>
    <w:rsid w:val="3E78202C"/>
    <w:rsid w:val="3E7A2248"/>
    <w:rsid w:val="3E8409D1"/>
    <w:rsid w:val="3EB47508"/>
    <w:rsid w:val="3EBE0387"/>
    <w:rsid w:val="3EBE2135"/>
    <w:rsid w:val="3ED100BA"/>
    <w:rsid w:val="3EE14075"/>
    <w:rsid w:val="3EE33949"/>
    <w:rsid w:val="3EFE0783"/>
    <w:rsid w:val="3F1C53E4"/>
    <w:rsid w:val="3F255D10"/>
    <w:rsid w:val="3F301AC1"/>
    <w:rsid w:val="3F593C0C"/>
    <w:rsid w:val="3F7942AE"/>
    <w:rsid w:val="3F7E3672"/>
    <w:rsid w:val="3F8E0157"/>
    <w:rsid w:val="3FA07A8C"/>
    <w:rsid w:val="3FAE03FB"/>
    <w:rsid w:val="3FB86B84"/>
    <w:rsid w:val="3FC419CD"/>
    <w:rsid w:val="3FE200A5"/>
    <w:rsid w:val="3FE45BCB"/>
    <w:rsid w:val="3FFA4B6D"/>
    <w:rsid w:val="40385F17"/>
    <w:rsid w:val="40556AC9"/>
    <w:rsid w:val="4061546E"/>
    <w:rsid w:val="407F76A2"/>
    <w:rsid w:val="40805120"/>
    <w:rsid w:val="40866C82"/>
    <w:rsid w:val="40896772"/>
    <w:rsid w:val="408E5B37"/>
    <w:rsid w:val="408F1FDB"/>
    <w:rsid w:val="40B05AAD"/>
    <w:rsid w:val="40B530C4"/>
    <w:rsid w:val="40CF23D7"/>
    <w:rsid w:val="40E045E4"/>
    <w:rsid w:val="40FC0CF2"/>
    <w:rsid w:val="410F4ECA"/>
    <w:rsid w:val="41173D7E"/>
    <w:rsid w:val="412327A8"/>
    <w:rsid w:val="413466DE"/>
    <w:rsid w:val="41392D75"/>
    <w:rsid w:val="415E19AD"/>
    <w:rsid w:val="41630D72"/>
    <w:rsid w:val="41650F8E"/>
    <w:rsid w:val="416B7C26"/>
    <w:rsid w:val="41735459"/>
    <w:rsid w:val="41847666"/>
    <w:rsid w:val="41961147"/>
    <w:rsid w:val="41B4781F"/>
    <w:rsid w:val="41D8350E"/>
    <w:rsid w:val="41E8625C"/>
    <w:rsid w:val="423170C2"/>
    <w:rsid w:val="4249440B"/>
    <w:rsid w:val="42576B28"/>
    <w:rsid w:val="42755200"/>
    <w:rsid w:val="428471F1"/>
    <w:rsid w:val="42B07FE6"/>
    <w:rsid w:val="42CD6DEA"/>
    <w:rsid w:val="42DC527F"/>
    <w:rsid w:val="42DD6902"/>
    <w:rsid w:val="42E3660E"/>
    <w:rsid w:val="42F9198D"/>
    <w:rsid w:val="42FE0D52"/>
    <w:rsid w:val="43173E8D"/>
    <w:rsid w:val="431E7646"/>
    <w:rsid w:val="43252782"/>
    <w:rsid w:val="432D5ADB"/>
    <w:rsid w:val="437C436D"/>
    <w:rsid w:val="43917E18"/>
    <w:rsid w:val="43B14016"/>
    <w:rsid w:val="43C71A8C"/>
    <w:rsid w:val="43C755E8"/>
    <w:rsid w:val="43CF6B92"/>
    <w:rsid w:val="43DD12AF"/>
    <w:rsid w:val="43FA3C0F"/>
    <w:rsid w:val="44054362"/>
    <w:rsid w:val="441427F7"/>
    <w:rsid w:val="442671C8"/>
    <w:rsid w:val="442944F4"/>
    <w:rsid w:val="44341CD9"/>
    <w:rsid w:val="44421112"/>
    <w:rsid w:val="448A28AE"/>
    <w:rsid w:val="44A1408B"/>
    <w:rsid w:val="44D2693A"/>
    <w:rsid w:val="44D97CC8"/>
    <w:rsid w:val="44E4041B"/>
    <w:rsid w:val="4504461A"/>
    <w:rsid w:val="45097E82"/>
    <w:rsid w:val="4521341D"/>
    <w:rsid w:val="4521737D"/>
    <w:rsid w:val="452847AC"/>
    <w:rsid w:val="45322F35"/>
    <w:rsid w:val="45603F46"/>
    <w:rsid w:val="4565330A"/>
    <w:rsid w:val="45991206"/>
    <w:rsid w:val="45B052B0"/>
    <w:rsid w:val="45C33BE6"/>
    <w:rsid w:val="45E701C3"/>
    <w:rsid w:val="45EA1A61"/>
    <w:rsid w:val="45F8417E"/>
    <w:rsid w:val="460F771A"/>
    <w:rsid w:val="46227134"/>
    <w:rsid w:val="465541F8"/>
    <w:rsid w:val="465F02D9"/>
    <w:rsid w:val="4689127A"/>
    <w:rsid w:val="468E4AE3"/>
    <w:rsid w:val="46A41C10"/>
    <w:rsid w:val="46AE6F33"/>
    <w:rsid w:val="46BA7686"/>
    <w:rsid w:val="46EC35B7"/>
    <w:rsid w:val="46EE732F"/>
    <w:rsid w:val="46F30DEA"/>
    <w:rsid w:val="46F54B62"/>
    <w:rsid w:val="470D6E20"/>
    <w:rsid w:val="471C20EE"/>
    <w:rsid w:val="473A07C7"/>
    <w:rsid w:val="474E6020"/>
    <w:rsid w:val="47503B46"/>
    <w:rsid w:val="47835CCA"/>
    <w:rsid w:val="479F062A"/>
    <w:rsid w:val="47AA0C6D"/>
    <w:rsid w:val="47C50090"/>
    <w:rsid w:val="47EC1AC1"/>
    <w:rsid w:val="480A63EB"/>
    <w:rsid w:val="48280889"/>
    <w:rsid w:val="4839282C"/>
    <w:rsid w:val="483B2A48"/>
    <w:rsid w:val="48547F3A"/>
    <w:rsid w:val="48627FD5"/>
    <w:rsid w:val="48662AE6"/>
    <w:rsid w:val="48741AB6"/>
    <w:rsid w:val="48757D08"/>
    <w:rsid w:val="487D6BBD"/>
    <w:rsid w:val="48945CB4"/>
    <w:rsid w:val="489D725F"/>
    <w:rsid w:val="48CC544E"/>
    <w:rsid w:val="48D03190"/>
    <w:rsid w:val="48DF33D4"/>
    <w:rsid w:val="48DF5182"/>
    <w:rsid w:val="48F36E7F"/>
    <w:rsid w:val="4916491B"/>
    <w:rsid w:val="491A265E"/>
    <w:rsid w:val="49261002"/>
    <w:rsid w:val="49315BDC"/>
    <w:rsid w:val="4961203A"/>
    <w:rsid w:val="496F0BFB"/>
    <w:rsid w:val="496F29A9"/>
    <w:rsid w:val="4970227E"/>
    <w:rsid w:val="49753D38"/>
    <w:rsid w:val="49793828"/>
    <w:rsid w:val="497A30FC"/>
    <w:rsid w:val="497E2BEC"/>
    <w:rsid w:val="49843F7B"/>
    <w:rsid w:val="498E0956"/>
    <w:rsid w:val="49902920"/>
    <w:rsid w:val="499A379E"/>
    <w:rsid w:val="499D3124"/>
    <w:rsid w:val="499E3420"/>
    <w:rsid w:val="49B93C25"/>
    <w:rsid w:val="49C34AA3"/>
    <w:rsid w:val="49C425C9"/>
    <w:rsid w:val="49D7054F"/>
    <w:rsid w:val="49DA451B"/>
    <w:rsid w:val="49E62540"/>
    <w:rsid w:val="49F509D5"/>
    <w:rsid w:val="4A2A4B22"/>
    <w:rsid w:val="4A2B6416"/>
    <w:rsid w:val="4A3E412A"/>
    <w:rsid w:val="4A446641"/>
    <w:rsid w:val="4A5120AF"/>
    <w:rsid w:val="4A527BD5"/>
    <w:rsid w:val="4A800BE6"/>
    <w:rsid w:val="4AB14329"/>
    <w:rsid w:val="4AB45B59"/>
    <w:rsid w:val="4ACA1E61"/>
    <w:rsid w:val="4AEA6060"/>
    <w:rsid w:val="4B0E1D4E"/>
    <w:rsid w:val="4B1A06F3"/>
    <w:rsid w:val="4B301A62"/>
    <w:rsid w:val="4B35377F"/>
    <w:rsid w:val="4B616322"/>
    <w:rsid w:val="4B797B0F"/>
    <w:rsid w:val="4B7D6ED4"/>
    <w:rsid w:val="4B8D7117"/>
    <w:rsid w:val="4B92472D"/>
    <w:rsid w:val="4B95421D"/>
    <w:rsid w:val="4BAA3C3A"/>
    <w:rsid w:val="4BB62E22"/>
    <w:rsid w:val="4BC52D55"/>
    <w:rsid w:val="4BED5E07"/>
    <w:rsid w:val="4BF278C2"/>
    <w:rsid w:val="4BFC429C"/>
    <w:rsid w:val="4BFE1DC3"/>
    <w:rsid w:val="4C235CCD"/>
    <w:rsid w:val="4C3C084C"/>
    <w:rsid w:val="4C523EBC"/>
    <w:rsid w:val="4C6065D9"/>
    <w:rsid w:val="4C63431C"/>
    <w:rsid w:val="4C6836E0"/>
    <w:rsid w:val="4C92075D"/>
    <w:rsid w:val="4C9D15DC"/>
    <w:rsid w:val="4CB608EF"/>
    <w:rsid w:val="4CC96874"/>
    <w:rsid w:val="4CCC0113"/>
    <w:rsid w:val="4CD11285"/>
    <w:rsid w:val="4CF36E1B"/>
    <w:rsid w:val="4CF907DC"/>
    <w:rsid w:val="4CFD207A"/>
    <w:rsid w:val="4D023B34"/>
    <w:rsid w:val="4D2770F7"/>
    <w:rsid w:val="4D3857A8"/>
    <w:rsid w:val="4D61085B"/>
    <w:rsid w:val="4D7945B6"/>
    <w:rsid w:val="4D7D31BB"/>
    <w:rsid w:val="4D891B60"/>
    <w:rsid w:val="4D897DB2"/>
    <w:rsid w:val="4D96461D"/>
    <w:rsid w:val="4DA22C22"/>
    <w:rsid w:val="4DA90454"/>
    <w:rsid w:val="4DEF40B9"/>
    <w:rsid w:val="4DEF6177"/>
    <w:rsid w:val="4DFA2A5E"/>
    <w:rsid w:val="4E1753BE"/>
    <w:rsid w:val="4E257ADB"/>
    <w:rsid w:val="4E3E6DEE"/>
    <w:rsid w:val="4E54216E"/>
    <w:rsid w:val="4E571C5E"/>
    <w:rsid w:val="4E7E543D"/>
    <w:rsid w:val="4E852208"/>
    <w:rsid w:val="4ED65279"/>
    <w:rsid w:val="4ED92673"/>
    <w:rsid w:val="4EE554BC"/>
    <w:rsid w:val="4EEF1E97"/>
    <w:rsid w:val="4F1D2EA8"/>
    <w:rsid w:val="4F29184C"/>
    <w:rsid w:val="4F2A2ECF"/>
    <w:rsid w:val="4F3501F1"/>
    <w:rsid w:val="4F3F1DD0"/>
    <w:rsid w:val="4F4C72E9"/>
    <w:rsid w:val="4F5B3B44"/>
    <w:rsid w:val="4F7A3E56"/>
    <w:rsid w:val="4F7C5E20"/>
    <w:rsid w:val="4F7D56F4"/>
    <w:rsid w:val="4F8C5937"/>
    <w:rsid w:val="4F9265F6"/>
    <w:rsid w:val="4FB46C68"/>
    <w:rsid w:val="500951DA"/>
    <w:rsid w:val="502D0EC8"/>
    <w:rsid w:val="50454464"/>
    <w:rsid w:val="50487AB0"/>
    <w:rsid w:val="504D50C7"/>
    <w:rsid w:val="50502F0C"/>
    <w:rsid w:val="50546455"/>
    <w:rsid w:val="50575F45"/>
    <w:rsid w:val="50724B2D"/>
    <w:rsid w:val="508F56DF"/>
    <w:rsid w:val="509251CF"/>
    <w:rsid w:val="50B82E88"/>
    <w:rsid w:val="50D92DFE"/>
    <w:rsid w:val="50DD677A"/>
    <w:rsid w:val="50E27F05"/>
    <w:rsid w:val="50FD6AED"/>
    <w:rsid w:val="51237B2B"/>
    <w:rsid w:val="51281690"/>
    <w:rsid w:val="5129632F"/>
    <w:rsid w:val="51360251"/>
    <w:rsid w:val="51426BF5"/>
    <w:rsid w:val="5144471C"/>
    <w:rsid w:val="51483BB6"/>
    <w:rsid w:val="51496749"/>
    <w:rsid w:val="5163298B"/>
    <w:rsid w:val="517F5754"/>
    <w:rsid w:val="51937451"/>
    <w:rsid w:val="51A17809"/>
    <w:rsid w:val="51B11685"/>
    <w:rsid w:val="51BC69A8"/>
    <w:rsid w:val="51E255B4"/>
    <w:rsid w:val="51E90E1F"/>
    <w:rsid w:val="5212481A"/>
    <w:rsid w:val="522602C5"/>
    <w:rsid w:val="52534895"/>
    <w:rsid w:val="52756B57"/>
    <w:rsid w:val="52884ADC"/>
    <w:rsid w:val="52AA6800"/>
    <w:rsid w:val="52BE16E8"/>
    <w:rsid w:val="52C553E8"/>
    <w:rsid w:val="52E8557B"/>
    <w:rsid w:val="530C3017"/>
    <w:rsid w:val="530E3233"/>
    <w:rsid w:val="5314011E"/>
    <w:rsid w:val="53191BD8"/>
    <w:rsid w:val="531E71EE"/>
    <w:rsid w:val="532F31A9"/>
    <w:rsid w:val="53513120"/>
    <w:rsid w:val="5354676C"/>
    <w:rsid w:val="535F3A8F"/>
    <w:rsid w:val="538E7ED0"/>
    <w:rsid w:val="53937294"/>
    <w:rsid w:val="53990623"/>
    <w:rsid w:val="53B8319F"/>
    <w:rsid w:val="53BA0CC5"/>
    <w:rsid w:val="53BD6A07"/>
    <w:rsid w:val="53D855EF"/>
    <w:rsid w:val="53DC50DF"/>
    <w:rsid w:val="53E456CA"/>
    <w:rsid w:val="540B32CF"/>
    <w:rsid w:val="541128AF"/>
    <w:rsid w:val="541C54DC"/>
    <w:rsid w:val="542D76E9"/>
    <w:rsid w:val="54857525"/>
    <w:rsid w:val="548968E9"/>
    <w:rsid w:val="54BC281B"/>
    <w:rsid w:val="55004DFD"/>
    <w:rsid w:val="550A7A2A"/>
    <w:rsid w:val="550F318E"/>
    <w:rsid w:val="551663CF"/>
    <w:rsid w:val="55344AA7"/>
    <w:rsid w:val="555111B5"/>
    <w:rsid w:val="55717AA9"/>
    <w:rsid w:val="557D644E"/>
    <w:rsid w:val="55805F3E"/>
    <w:rsid w:val="558F7F2F"/>
    <w:rsid w:val="55A75279"/>
    <w:rsid w:val="55AA2FBB"/>
    <w:rsid w:val="55FB7373"/>
    <w:rsid w:val="55FD30EB"/>
    <w:rsid w:val="56101070"/>
    <w:rsid w:val="564231F4"/>
    <w:rsid w:val="56494582"/>
    <w:rsid w:val="56586416"/>
    <w:rsid w:val="567749B9"/>
    <w:rsid w:val="567C04B4"/>
    <w:rsid w:val="56821842"/>
    <w:rsid w:val="56941CA1"/>
    <w:rsid w:val="569B0997"/>
    <w:rsid w:val="56AD5B2A"/>
    <w:rsid w:val="56C105BC"/>
    <w:rsid w:val="56C65BD3"/>
    <w:rsid w:val="56DF6C95"/>
    <w:rsid w:val="56EB5639"/>
    <w:rsid w:val="56FE711B"/>
    <w:rsid w:val="57004867"/>
    <w:rsid w:val="5707751A"/>
    <w:rsid w:val="570C01EE"/>
    <w:rsid w:val="57193F55"/>
    <w:rsid w:val="571E5A0F"/>
    <w:rsid w:val="572F402D"/>
    <w:rsid w:val="5737262D"/>
    <w:rsid w:val="57430FD1"/>
    <w:rsid w:val="575C02E5"/>
    <w:rsid w:val="579B3F05"/>
    <w:rsid w:val="579E445A"/>
    <w:rsid w:val="57CE2D8C"/>
    <w:rsid w:val="57D04F5B"/>
    <w:rsid w:val="57DD1426"/>
    <w:rsid w:val="57E5652D"/>
    <w:rsid w:val="57E91B79"/>
    <w:rsid w:val="5806097D"/>
    <w:rsid w:val="581666E6"/>
    <w:rsid w:val="582C6967"/>
    <w:rsid w:val="583A23D4"/>
    <w:rsid w:val="583C1E47"/>
    <w:rsid w:val="583E6D19"/>
    <w:rsid w:val="5851771E"/>
    <w:rsid w:val="586B6A32"/>
    <w:rsid w:val="58733B38"/>
    <w:rsid w:val="587A0A23"/>
    <w:rsid w:val="58804092"/>
    <w:rsid w:val="58815FEF"/>
    <w:rsid w:val="58873140"/>
    <w:rsid w:val="588E0972"/>
    <w:rsid w:val="58BA1767"/>
    <w:rsid w:val="58C779E0"/>
    <w:rsid w:val="58D2085F"/>
    <w:rsid w:val="59097FF9"/>
    <w:rsid w:val="590B5B1F"/>
    <w:rsid w:val="59154BEF"/>
    <w:rsid w:val="592A5B12"/>
    <w:rsid w:val="593908DE"/>
    <w:rsid w:val="59401C6C"/>
    <w:rsid w:val="594A4899"/>
    <w:rsid w:val="596C467E"/>
    <w:rsid w:val="59777658"/>
    <w:rsid w:val="5979517E"/>
    <w:rsid w:val="5987005D"/>
    <w:rsid w:val="59943D66"/>
    <w:rsid w:val="59A0015E"/>
    <w:rsid w:val="59A85A64"/>
    <w:rsid w:val="59AA358A"/>
    <w:rsid w:val="59B13A24"/>
    <w:rsid w:val="59B47F65"/>
    <w:rsid w:val="59CD1026"/>
    <w:rsid w:val="59D47EAB"/>
    <w:rsid w:val="59E940B2"/>
    <w:rsid w:val="5A040EEC"/>
    <w:rsid w:val="5A074538"/>
    <w:rsid w:val="5A1B4488"/>
    <w:rsid w:val="5A506136"/>
    <w:rsid w:val="5A6C6A91"/>
    <w:rsid w:val="5A8262B5"/>
    <w:rsid w:val="5A9B2ED2"/>
    <w:rsid w:val="5AAE70AA"/>
    <w:rsid w:val="5ABF3065"/>
    <w:rsid w:val="5AC661A1"/>
    <w:rsid w:val="5AC73CC7"/>
    <w:rsid w:val="5B10566E"/>
    <w:rsid w:val="5B294982"/>
    <w:rsid w:val="5B3F160B"/>
    <w:rsid w:val="5B433C96"/>
    <w:rsid w:val="5B4D20DA"/>
    <w:rsid w:val="5B743E4F"/>
    <w:rsid w:val="5B7B51DE"/>
    <w:rsid w:val="5BAF247F"/>
    <w:rsid w:val="5BB93921"/>
    <w:rsid w:val="5BC326E1"/>
    <w:rsid w:val="5BCC5A39"/>
    <w:rsid w:val="5BDD5FC5"/>
    <w:rsid w:val="5BFE5E0F"/>
    <w:rsid w:val="5C221AFD"/>
    <w:rsid w:val="5C4952DC"/>
    <w:rsid w:val="5C5D0D87"/>
    <w:rsid w:val="5C8C6F77"/>
    <w:rsid w:val="5C8E2CEF"/>
    <w:rsid w:val="5CA644DC"/>
    <w:rsid w:val="5CD050B5"/>
    <w:rsid w:val="5CF41742"/>
    <w:rsid w:val="5CFF599B"/>
    <w:rsid w:val="5D431D2B"/>
    <w:rsid w:val="5D5A7075"/>
    <w:rsid w:val="5D6879E4"/>
    <w:rsid w:val="5D6A375C"/>
    <w:rsid w:val="5D746389"/>
    <w:rsid w:val="5D7A14C5"/>
    <w:rsid w:val="5D7F6ADB"/>
    <w:rsid w:val="5D812CCF"/>
    <w:rsid w:val="5D8B722E"/>
    <w:rsid w:val="5D8F4F70"/>
    <w:rsid w:val="5DAB78D0"/>
    <w:rsid w:val="5DD60DF1"/>
    <w:rsid w:val="5DEA21A7"/>
    <w:rsid w:val="5DF21315"/>
    <w:rsid w:val="5E39312E"/>
    <w:rsid w:val="5E443FAD"/>
    <w:rsid w:val="5E484209"/>
    <w:rsid w:val="5E6E102A"/>
    <w:rsid w:val="5E7D301B"/>
    <w:rsid w:val="5E824AD5"/>
    <w:rsid w:val="5E8425FB"/>
    <w:rsid w:val="5E953476"/>
    <w:rsid w:val="5EB50A07"/>
    <w:rsid w:val="5EB6477F"/>
    <w:rsid w:val="5EBD3D5F"/>
    <w:rsid w:val="5EE906B0"/>
    <w:rsid w:val="5EF37781"/>
    <w:rsid w:val="5F021772"/>
    <w:rsid w:val="5F1576F7"/>
    <w:rsid w:val="5F217E4A"/>
    <w:rsid w:val="5F2E6A0B"/>
    <w:rsid w:val="5F356D58"/>
    <w:rsid w:val="5F4633A5"/>
    <w:rsid w:val="5F7268F8"/>
    <w:rsid w:val="5F893C41"/>
    <w:rsid w:val="5F93686E"/>
    <w:rsid w:val="5FA647F3"/>
    <w:rsid w:val="5FA6729F"/>
    <w:rsid w:val="5FD70E51"/>
    <w:rsid w:val="5FE07D05"/>
    <w:rsid w:val="5FE86BBA"/>
    <w:rsid w:val="5FF4555F"/>
    <w:rsid w:val="602A18C5"/>
    <w:rsid w:val="60310561"/>
    <w:rsid w:val="603718EF"/>
    <w:rsid w:val="604638E0"/>
    <w:rsid w:val="60583D40"/>
    <w:rsid w:val="605B55DE"/>
    <w:rsid w:val="606C77EB"/>
    <w:rsid w:val="607641C6"/>
    <w:rsid w:val="608F34D9"/>
    <w:rsid w:val="60932FCA"/>
    <w:rsid w:val="6094289E"/>
    <w:rsid w:val="60CB2763"/>
    <w:rsid w:val="60E90E3C"/>
    <w:rsid w:val="61096DE8"/>
    <w:rsid w:val="610F0176"/>
    <w:rsid w:val="6118527D"/>
    <w:rsid w:val="612B4FB0"/>
    <w:rsid w:val="613D1187"/>
    <w:rsid w:val="616404C2"/>
    <w:rsid w:val="616B35FF"/>
    <w:rsid w:val="61747C2C"/>
    <w:rsid w:val="617A7CE6"/>
    <w:rsid w:val="61972646"/>
    <w:rsid w:val="61D25D9B"/>
    <w:rsid w:val="62143C96"/>
    <w:rsid w:val="621E4B15"/>
    <w:rsid w:val="622A34BA"/>
    <w:rsid w:val="62570027"/>
    <w:rsid w:val="626D15F8"/>
    <w:rsid w:val="626F5370"/>
    <w:rsid w:val="62830953"/>
    <w:rsid w:val="62960B4F"/>
    <w:rsid w:val="62A212A2"/>
    <w:rsid w:val="62BE1E54"/>
    <w:rsid w:val="62C0797A"/>
    <w:rsid w:val="62C54F90"/>
    <w:rsid w:val="62E93375"/>
    <w:rsid w:val="62F51D1A"/>
    <w:rsid w:val="63141A74"/>
    <w:rsid w:val="63185A08"/>
    <w:rsid w:val="631877B6"/>
    <w:rsid w:val="631A352E"/>
    <w:rsid w:val="631F0B45"/>
    <w:rsid w:val="633640E0"/>
    <w:rsid w:val="63365E8E"/>
    <w:rsid w:val="633914DA"/>
    <w:rsid w:val="636C7B02"/>
    <w:rsid w:val="63732C3E"/>
    <w:rsid w:val="639E7C98"/>
    <w:rsid w:val="63A159FD"/>
    <w:rsid w:val="63A86D8C"/>
    <w:rsid w:val="63BC45E5"/>
    <w:rsid w:val="63CF256B"/>
    <w:rsid w:val="63D16B79"/>
    <w:rsid w:val="63D3192F"/>
    <w:rsid w:val="63E63410"/>
    <w:rsid w:val="63E8362C"/>
    <w:rsid w:val="63EE6769"/>
    <w:rsid w:val="64405216"/>
    <w:rsid w:val="6449399F"/>
    <w:rsid w:val="644F0FB6"/>
    <w:rsid w:val="64721148"/>
    <w:rsid w:val="647C39A7"/>
    <w:rsid w:val="64882DD8"/>
    <w:rsid w:val="648D1ADE"/>
    <w:rsid w:val="64986E00"/>
    <w:rsid w:val="64B928D3"/>
    <w:rsid w:val="64C71494"/>
    <w:rsid w:val="64CC26CC"/>
    <w:rsid w:val="64EF4547"/>
    <w:rsid w:val="64F8789F"/>
    <w:rsid w:val="65624D19"/>
    <w:rsid w:val="6577048E"/>
    <w:rsid w:val="65837903"/>
    <w:rsid w:val="658D0212"/>
    <w:rsid w:val="658D448B"/>
    <w:rsid w:val="65904516"/>
    <w:rsid w:val="65C9123C"/>
    <w:rsid w:val="65D364F4"/>
    <w:rsid w:val="65E816C2"/>
    <w:rsid w:val="66173D55"/>
    <w:rsid w:val="66285F62"/>
    <w:rsid w:val="662B1179"/>
    <w:rsid w:val="662B7800"/>
    <w:rsid w:val="66303069"/>
    <w:rsid w:val="664B7EA3"/>
    <w:rsid w:val="66680A54"/>
    <w:rsid w:val="666A0329"/>
    <w:rsid w:val="6677403C"/>
    <w:rsid w:val="667967BE"/>
    <w:rsid w:val="667A42E4"/>
    <w:rsid w:val="668C4743"/>
    <w:rsid w:val="669B4986"/>
    <w:rsid w:val="66C1772D"/>
    <w:rsid w:val="66D01A26"/>
    <w:rsid w:val="67037C74"/>
    <w:rsid w:val="6723497B"/>
    <w:rsid w:val="674C5C80"/>
    <w:rsid w:val="67A71109"/>
    <w:rsid w:val="67C45B0A"/>
    <w:rsid w:val="67D64466"/>
    <w:rsid w:val="68183DB4"/>
    <w:rsid w:val="682E5386"/>
    <w:rsid w:val="683706DE"/>
    <w:rsid w:val="685F3791"/>
    <w:rsid w:val="68646FFA"/>
    <w:rsid w:val="687E455F"/>
    <w:rsid w:val="68A45648"/>
    <w:rsid w:val="68B7537B"/>
    <w:rsid w:val="68FC5484"/>
    <w:rsid w:val="690A194F"/>
    <w:rsid w:val="692F7608"/>
    <w:rsid w:val="69392234"/>
    <w:rsid w:val="69450BD9"/>
    <w:rsid w:val="696C43B8"/>
    <w:rsid w:val="696E6382"/>
    <w:rsid w:val="697706BC"/>
    <w:rsid w:val="698A6F34"/>
    <w:rsid w:val="69961435"/>
    <w:rsid w:val="69AB1384"/>
    <w:rsid w:val="69C9180A"/>
    <w:rsid w:val="69D501AF"/>
    <w:rsid w:val="69DB5DBA"/>
    <w:rsid w:val="69E44896"/>
    <w:rsid w:val="6A097E59"/>
    <w:rsid w:val="6A164324"/>
    <w:rsid w:val="6A1D1B56"/>
    <w:rsid w:val="6A1F1D95"/>
    <w:rsid w:val="6A372C18"/>
    <w:rsid w:val="6A38577D"/>
    <w:rsid w:val="6A3A2708"/>
    <w:rsid w:val="6A4175F2"/>
    <w:rsid w:val="6A4D41E9"/>
    <w:rsid w:val="6A667059"/>
    <w:rsid w:val="6A682DD1"/>
    <w:rsid w:val="6AAB7162"/>
    <w:rsid w:val="6AB17C36"/>
    <w:rsid w:val="6ADA35A3"/>
    <w:rsid w:val="6AF91C7B"/>
    <w:rsid w:val="6B080110"/>
    <w:rsid w:val="6B122D3D"/>
    <w:rsid w:val="6B1B6F96"/>
    <w:rsid w:val="6B337551"/>
    <w:rsid w:val="6B364C7D"/>
    <w:rsid w:val="6B5B4CC3"/>
    <w:rsid w:val="6B7E4876"/>
    <w:rsid w:val="6B8C0D41"/>
    <w:rsid w:val="6B9048BA"/>
    <w:rsid w:val="6BAE0CB8"/>
    <w:rsid w:val="6BAF4A83"/>
    <w:rsid w:val="6BD821D8"/>
    <w:rsid w:val="6BFD39ED"/>
    <w:rsid w:val="6C0B610A"/>
    <w:rsid w:val="6C186A79"/>
    <w:rsid w:val="6C3A079D"/>
    <w:rsid w:val="6C4E5FF7"/>
    <w:rsid w:val="6C5A0E3F"/>
    <w:rsid w:val="6C691082"/>
    <w:rsid w:val="6C6D7F2D"/>
    <w:rsid w:val="6C727F37"/>
    <w:rsid w:val="6C8058CC"/>
    <w:rsid w:val="6C8C7040"/>
    <w:rsid w:val="6CB467A2"/>
    <w:rsid w:val="6CF303EA"/>
    <w:rsid w:val="6D4F5D78"/>
    <w:rsid w:val="6D5C2995"/>
    <w:rsid w:val="6D8223FC"/>
    <w:rsid w:val="6D940381"/>
    <w:rsid w:val="6D943EDD"/>
    <w:rsid w:val="6D97577B"/>
    <w:rsid w:val="6DC24EEE"/>
    <w:rsid w:val="6DE94229"/>
    <w:rsid w:val="6DFF3A4C"/>
    <w:rsid w:val="6E205AC9"/>
    <w:rsid w:val="6E2214E9"/>
    <w:rsid w:val="6E405E13"/>
    <w:rsid w:val="6E4771A1"/>
    <w:rsid w:val="6E4D488F"/>
    <w:rsid w:val="6E663ACB"/>
    <w:rsid w:val="6E6733A0"/>
    <w:rsid w:val="6E6B2E90"/>
    <w:rsid w:val="6E6C1C4E"/>
    <w:rsid w:val="6E7004A6"/>
    <w:rsid w:val="6E7206C2"/>
    <w:rsid w:val="6E7F06E9"/>
    <w:rsid w:val="6E897B70"/>
    <w:rsid w:val="6E9F2B3A"/>
    <w:rsid w:val="6EAE7221"/>
    <w:rsid w:val="6EB56801"/>
    <w:rsid w:val="6EF54564"/>
    <w:rsid w:val="6F0155A2"/>
    <w:rsid w:val="6F071BC8"/>
    <w:rsid w:val="6F1277AF"/>
    <w:rsid w:val="6F15104E"/>
    <w:rsid w:val="6F1A48B6"/>
    <w:rsid w:val="6F2A4AF9"/>
    <w:rsid w:val="6F437969"/>
    <w:rsid w:val="6F80296B"/>
    <w:rsid w:val="6F810491"/>
    <w:rsid w:val="6F8561D3"/>
    <w:rsid w:val="6F8A1A3C"/>
    <w:rsid w:val="6FA7614A"/>
    <w:rsid w:val="6FF9271D"/>
    <w:rsid w:val="70253512"/>
    <w:rsid w:val="70384FF4"/>
    <w:rsid w:val="703B3272"/>
    <w:rsid w:val="704010AA"/>
    <w:rsid w:val="70480FAF"/>
    <w:rsid w:val="7049547E"/>
    <w:rsid w:val="704A2F79"/>
    <w:rsid w:val="704F233D"/>
    <w:rsid w:val="7060279C"/>
    <w:rsid w:val="70741DA4"/>
    <w:rsid w:val="70761FC0"/>
    <w:rsid w:val="707731EE"/>
    <w:rsid w:val="709B37D5"/>
    <w:rsid w:val="709B5583"/>
    <w:rsid w:val="709C300A"/>
    <w:rsid w:val="70CB230C"/>
    <w:rsid w:val="70E94540"/>
    <w:rsid w:val="70EB650A"/>
    <w:rsid w:val="70F57389"/>
    <w:rsid w:val="71073396"/>
    <w:rsid w:val="71145A61"/>
    <w:rsid w:val="71233EF6"/>
    <w:rsid w:val="712E63F7"/>
    <w:rsid w:val="7156322B"/>
    <w:rsid w:val="717007BD"/>
    <w:rsid w:val="71706A0F"/>
    <w:rsid w:val="717464FF"/>
    <w:rsid w:val="717B788E"/>
    <w:rsid w:val="719F4A3E"/>
    <w:rsid w:val="71C32FE3"/>
    <w:rsid w:val="720E0702"/>
    <w:rsid w:val="723839D1"/>
    <w:rsid w:val="725105EF"/>
    <w:rsid w:val="727067BF"/>
    <w:rsid w:val="7275610E"/>
    <w:rsid w:val="728E35F1"/>
    <w:rsid w:val="72B7415B"/>
    <w:rsid w:val="72C25048"/>
    <w:rsid w:val="72F5541E"/>
    <w:rsid w:val="72FF44EF"/>
    <w:rsid w:val="73036EEB"/>
    <w:rsid w:val="73057B87"/>
    <w:rsid w:val="7318110C"/>
    <w:rsid w:val="73223B83"/>
    <w:rsid w:val="73552361"/>
    <w:rsid w:val="73571C35"/>
    <w:rsid w:val="735E1215"/>
    <w:rsid w:val="73722F12"/>
    <w:rsid w:val="73814F04"/>
    <w:rsid w:val="73972979"/>
    <w:rsid w:val="739C7F8F"/>
    <w:rsid w:val="73C03C7E"/>
    <w:rsid w:val="73E57241"/>
    <w:rsid w:val="74273CFD"/>
    <w:rsid w:val="74341F76"/>
    <w:rsid w:val="745D14CD"/>
    <w:rsid w:val="747131CA"/>
    <w:rsid w:val="74822CE1"/>
    <w:rsid w:val="74827185"/>
    <w:rsid w:val="7487479C"/>
    <w:rsid w:val="74B3733F"/>
    <w:rsid w:val="74B60BDD"/>
    <w:rsid w:val="74C01A5C"/>
    <w:rsid w:val="74D86DA5"/>
    <w:rsid w:val="74EE0377"/>
    <w:rsid w:val="74F3598D"/>
    <w:rsid w:val="74FD05BA"/>
    <w:rsid w:val="74FD4A5E"/>
    <w:rsid w:val="75151DA7"/>
    <w:rsid w:val="75157FF9"/>
    <w:rsid w:val="7516167C"/>
    <w:rsid w:val="75181898"/>
    <w:rsid w:val="751F49D4"/>
    <w:rsid w:val="755B0A38"/>
    <w:rsid w:val="755D1591"/>
    <w:rsid w:val="75B23A9A"/>
    <w:rsid w:val="75C80BC8"/>
    <w:rsid w:val="75D91027"/>
    <w:rsid w:val="75DE03EB"/>
    <w:rsid w:val="75E023B5"/>
    <w:rsid w:val="75ED062E"/>
    <w:rsid w:val="7653662C"/>
    <w:rsid w:val="765863F0"/>
    <w:rsid w:val="76702E1C"/>
    <w:rsid w:val="76760624"/>
    <w:rsid w:val="7680128F"/>
    <w:rsid w:val="768F7938"/>
    <w:rsid w:val="76C17757"/>
    <w:rsid w:val="76D11CFE"/>
    <w:rsid w:val="76E063E5"/>
    <w:rsid w:val="76F459ED"/>
    <w:rsid w:val="770A5210"/>
    <w:rsid w:val="770C71DA"/>
    <w:rsid w:val="772269FE"/>
    <w:rsid w:val="77324E93"/>
    <w:rsid w:val="773F4EBA"/>
    <w:rsid w:val="77521091"/>
    <w:rsid w:val="775546DD"/>
    <w:rsid w:val="779F1DFC"/>
    <w:rsid w:val="77A613DD"/>
    <w:rsid w:val="77A6318B"/>
    <w:rsid w:val="77AB254F"/>
    <w:rsid w:val="77B533CE"/>
    <w:rsid w:val="77F04406"/>
    <w:rsid w:val="780305DD"/>
    <w:rsid w:val="7808174F"/>
    <w:rsid w:val="780C2DE7"/>
    <w:rsid w:val="7854343D"/>
    <w:rsid w:val="7879264D"/>
    <w:rsid w:val="78931961"/>
    <w:rsid w:val="78A0407E"/>
    <w:rsid w:val="78C87131"/>
    <w:rsid w:val="78CC6C21"/>
    <w:rsid w:val="790A14F7"/>
    <w:rsid w:val="790B725D"/>
    <w:rsid w:val="791E4FA3"/>
    <w:rsid w:val="79202AC9"/>
    <w:rsid w:val="792B056D"/>
    <w:rsid w:val="792C5912"/>
    <w:rsid w:val="792E3438"/>
    <w:rsid w:val="796432FD"/>
    <w:rsid w:val="797F1EE5"/>
    <w:rsid w:val="798219D5"/>
    <w:rsid w:val="7984574E"/>
    <w:rsid w:val="79872B48"/>
    <w:rsid w:val="79894B12"/>
    <w:rsid w:val="798F7B90"/>
    <w:rsid w:val="799B4985"/>
    <w:rsid w:val="79AD6A52"/>
    <w:rsid w:val="79C478F8"/>
    <w:rsid w:val="79CC4C7F"/>
    <w:rsid w:val="79D71433"/>
    <w:rsid w:val="79D7587D"/>
    <w:rsid w:val="79FC52E4"/>
    <w:rsid w:val="7A102B3D"/>
    <w:rsid w:val="7A1A1C0E"/>
    <w:rsid w:val="7A4A42A1"/>
    <w:rsid w:val="7A5B64AE"/>
    <w:rsid w:val="7A6F3D08"/>
    <w:rsid w:val="7A8C2B0C"/>
    <w:rsid w:val="7AA5772A"/>
    <w:rsid w:val="7AA64244"/>
    <w:rsid w:val="7AA65250"/>
    <w:rsid w:val="7B1D7C08"/>
    <w:rsid w:val="7B3B008E"/>
    <w:rsid w:val="7B3D7962"/>
    <w:rsid w:val="7B463331"/>
    <w:rsid w:val="7B4E1B6F"/>
    <w:rsid w:val="7B524F03"/>
    <w:rsid w:val="7B5B603A"/>
    <w:rsid w:val="7B607AF4"/>
    <w:rsid w:val="7B6969A9"/>
    <w:rsid w:val="7B6A44CF"/>
    <w:rsid w:val="7BBD6CF5"/>
    <w:rsid w:val="7BBF481B"/>
    <w:rsid w:val="7BE40725"/>
    <w:rsid w:val="7C016BE2"/>
    <w:rsid w:val="7C0E57A2"/>
    <w:rsid w:val="7C227CFE"/>
    <w:rsid w:val="7C2C7340"/>
    <w:rsid w:val="7C356DFB"/>
    <w:rsid w:val="7C370855"/>
    <w:rsid w:val="7C3A6597"/>
    <w:rsid w:val="7C4A67DB"/>
    <w:rsid w:val="7C52568F"/>
    <w:rsid w:val="7C5F7DAC"/>
    <w:rsid w:val="7C66113B"/>
    <w:rsid w:val="7C855A65"/>
    <w:rsid w:val="7C8D2B6B"/>
    <w:rsid w:val="7C920181"/>
    <w:rsid w:val="7C961A20"/>
    <w:rsid w:val="7D0D15B6"/>
    <w:rsid w:val="7D1312C2"/>
    <w:rsid w:val="7D3134F6"/>
    <w:rsid w:val="7D39684F"/>
    <w:rsid w:val="7D423956"/>
    <w:rsid w:val="7D5A0C9F"/>
    <w:rsid w:val="7D7A5B68"/>
    <w:rsid w:val="7D8201F6"/>
    <w:rsid w:val="7D8D7B3E"/>
    <w:rsid w:val="7DA168CE"/>
    <w:rsid w:val="7DAC7021"/>
    <w:rsid w:val="7DB639FC"/>
    <w:rsid w:val="7DCF4ABD"/>
    <w:rsid w:val="7DE247F1"/>
    <w:rsid w:val="7DE467BB"/>
    <w:rsid w:val="7DE92023"/>
    <w:rsid w:val="7DFC3B04"/>
    <w:rsid w:val="7E177712"/>
    <w:rsid w:val="7E503E50"/>
    <w:rsid w:val="7E53749D"/>
    <w:rsid w:val="7E722019"/>
    <w:rsid w:val="7E7C2E71"/>
    <w:rsid w:val="7E81400A"/>
    <w:rsid w:val="7EB50157"/>
    <w:rsid w:val="7ED00AED"/>
    <w:rsid w:val="7ED76320"/>
    <w:rsid w:val="7ED93E46"/>
    <w:rsid w:val="7EF0118F"/>
    <w:rsid w:val="7F160BF6"/>
    <w:rsid w:val="7F1E3F4E"/>
    <w:rsid w:val="7F1E5CFC"/>
    <w:rsid w:val="7F572FBC"/>
    <w:rsid w:val="7F5A2F41"/>
    <w:rsid w:val="7F5E434B"/>
    <w:rsid w:val="7F6256D2"/>
    <w:rsid w:val="7F651B7D"/>
    <w:rsid w:val="7F6F6558"/>
    <w:rsid w:val="7F833DB1"/>
    <w:rsid w:val="7F995383"/>
    <w:rsid w:val="7FA02BB5"/>
    <w:rsid w:val="7FA93818"/>
    <w:rsid w:val="7FC7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3A158"/>
  <w15:docId w15:val="{CCD25774-DB05-47BF-988F-A28D5598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10"/>
    <w:next w:val="a"/>
    <w:qFormat/>
    <w:pPr>
      <w:ind w:firstLineChars="200" w:firstLine="420"/>
    </w:pPr>
  </w:style>
  <w:style w:type="paragraph" w:customStyle="1" w:styleId="10">
    <w:name w:val="正文1"/>
    <w:next w:val="a3"/>
    <w:qFormat/>
    <w:pPr>
      <w:widowControl w:val="0"/>
      <w:jc w:val="both"/>
    </w:pPr>
    <w:rPr>
      <w:rFonts w:ascii="Calibri" w:hAnsi="Calibri"/>
      <w:kern w:val="2"/>
      <w:sz w:val="21"/>
      <w:szCs w:val="22"/>
    </w:rPr>
  </w:style>
  <w:style w:type="paragraph" w:styleId="a3">
    <w:name w:val="table of authorities"/>
    <w:basedOn w:val="a"/>
    <w:next w:val="a"/>
    <w:uiPriority w:val="99"/>
    <w:qFormat/>
    <w:pPr>
      <w:ind w:leftChars="200" w:left="200"/>
    </w:pPr>
  </w:style>
  <w:style w:type="paragraph" w:styleId="a4">
    <w:name w:val="annotation text"/>
    <w:basedOn w:val="a"/>
    <w:link w:val="a5"/>
    <w:uiPriority w:val="99"/>
    <w:semiHidden/>
    <w:unhideWhenUsed/>
    <w:qFormat/>
    <w:pPr>
      <w:jc w:val="left"/>
    </w:pPr>
  </w:style>
  <w:style w:type="paragraph" w:styleId="a6">
    <w:name w:val="Body Text"/>
    <w:basedOn w:val="a"/>
    <w:uiPriority w:val="1"/>
    <w:qFormat/>
    <w:rPr>
      <w:rFonts w:ascii="宋体" w:eastAsia="宋体" w:hAnsi="宋体" w:cs="宋体"/>
      <w:sz w:val="18"/>
      <w:szCs w:val="18"/>
      <w:lang w:val="zh-CN" w:bidi="zh-CN"/>
    </w:rPr>
  </w:style>
  <w:style w:type="paragraph" w:styleId="a7">
    <w:name w:val="Body Text Indent"/>
    <w:basedOn w:val="a"/>
    <w:qFormat/>
    <w:pPr>
      <w:spacing w:after="80" w:line="312" w:lineRule="auto"/>
      <w:ind w:firstLine="540"/>
    </w:pPr>
    <w:rPr>
      <w:rFonts w:ascii="宋体"/>
      <w:szCs w:val="20"/>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paragraph" w:styleId="af2">
    <w:name w:val="No Spacing"/>
    <w:uiPriority w:val="1"/>
    <w:qFormat/>
    <w:pPr>
      <w:widowControl w:val="0"/>
      <w:jc w:val="both"/>
    </w:pPr>
    <w:rPr>
      <w:rFonts w:ascii="Calibri" w:hAnsi="Calibri"/>
      <w:kern w:val="2"/>
      <w:sz w:val="21"/>
      <w:szCs w:val="22"/>
    </w:rPr>
  </w:style>
  <w:style w:type="character" w:customStyle="1" w:styleId="a5">
    <w:name w:val="批注文字 字符"/>
    <w:basedOn w:val="a0"/>
    <w:link w:val="a4"/>
    <w:uiPriority w:val="99"/>
    <w:semiHidden/>
    <w:qFormat/>
  </w:style>
  <w:style w:type="character" w:customStyle="1" w:styleId="af">
    <w:name w:val="批注主题 字符"/>
    <w:basedOn w:val="a5"/>
    <w:link w:val="ae"/>
    <w:uiPriority w:val="99"/>
    <w:semiHidden/>
    <w:qFormat/>
    <w:rPr>
      <w:b/>
      <w:bCs/>
    </w:rPr>
  </w:style>
  <w:style w:type="character" w:customStyle="1" w:styleId="a9">
    <w:name w:val="批注框文本 字符"/>
    <w:basedOn w:val="a0"/>
    <w:link w:val="a8"/>
    <w:uiPriority w:val="99"/>
    <w:semiHidden/>
    <w:qFormat/>
    <w:rPr>
      <w:sz w:val="18"/>
      <w:szCs w:val="18"/>
    </w:rPr>
  </w:style>
  <w:style w:type="paragraph" w:styleId="af3">
    <w:name w:val="List Paragraph"/>
    <w:basedOn w:val="a"/>
    <w:uiPriority w:val="34"/>
    <w:qFormat/>
    <w:pPr>
      <w:ind w:firstLineChars="200" w:firstLine="420"/>
    </w:pPr>
  </w:style>
  <w:style w:type="paragraph" w:customStyle="1" w:styleId="TableParagraph">
    <w:name w:val="Table Paragraph"/>
    <w:basedOn w:val="a"/>
    <w:uiPriority w:val="1"/>
    <w:qFormat/>
    <w:rPr>
      <w:rFonts w:ascii="Times New Roman" w:eastAsia="Times New Roman" w:hAnsi="Times New Roman" w:cs="Times New Roman"/>
      <w:lang w:val="zh-CN" w:bidi="zh-CN"/>
    </w:rPr>
  </w:style>
  <w:style w:type="character" w:customStyle="1" w:styleId="font61">
    <w:name w:val="font61"/>
    <w:basedOn w:val="a0"/>
    <w:qFormat/>
    <w:rPr>
      <w:rFonts w:ascii="宋体" w:eastAsia="宋体" w:hAnsi="宋体" w:cs="宋体" w:hint="eastAsia"/>
      <w:color w:val="FF0000"/>
      <w:sz w:val="16"/>
      <w:szCs w:val="16"/>
      <w:u w:val="none"/>
    </w:rPr>
  </w:style>
  <w:style w:type="character" w:customStyle="1" w:styleId="font21">
    <w:name w:val="font21"/>
    <w:basedOn w:val="a0"/>
    <w:qFormat/>
    <w:rPr>
      <w:rFonts w:ascii="宋体" w:eastAsia="宋体" w:hAnsi="宋体" w:cs="宋体" w:hint="eastAsia"/>
      <w:color w:val="FF0000"/>
      <w:sz w:val="18"/>
      <w:szCs w:val="18"/>
      <w:u w:val="none"/>
    </w:rPr>
  </w:style>
  <w:style w:type="paragraph" w:customStyle="1" w:styleId="msolistparagraph0">
    <w:name w:val="msolistparagraph"/>
    <w:basedOn w:val="a"/>
    <w:qFormat/>
    <w:pPr>
      <w:spacing w:line="300" w:lineRule="auto"/>
      <w:ind w:firstLineChars="200" w:firstLine="420"/>
    </w:pPr>
    <w:rPr>
      <w:rFonts w:ascii="等线" w:eastAsia="等线" w:hAnsi="等线" w:cs="Times New Roman"/>
      <w:szCs w:val="21"/>
    </w:rPr>
  </w:style>
  <w:style w:type="paragraph" w:customStyle="1" w:styleId="11">
    <w:name w:val="修订1"/>
    <w:hidden/>
    <w:uiPriority w:val="99"/>
    <w:unhideWhenUsed/>
    <w:qFormat/>
    <w:rPr>
      <w:rFonts w:asciiTheme="minorHAnsi" w:eastAsiaTheme="minorEastAsia" w:hAnsiTheme="minorHAnsi" w:cstheme="minorBidi"/>
      <w:kern w:val="2"/>
      <w:sz w:val="21"/>
      <w:szCs w:val="22"/>
    </w:rPr>
  </w:style>
  <w:style w:type="paragraph" w:styleId="af4">
    <w:name w:val="Revision"/>
    <w:hidden/>
    <w:uiPriority w:val="99"/>
    <w:unhideWhenUsed/>
    <w:rsid w:val="0043035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059D1-D382-495B-AAFD-6206965B1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8</Pages>
  <Words>1557</Words>
  <Characters>8879</Characters>
  <Application>Microsoft Office Word</Application>
  <DocSecurity>0</DocSecurity>
  <Lines>73</Lines>
  <Paragraphs>20</Paragraphs>
  <ScaleCrop>false</ScaleCrop>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闵鹏锟</dc:creator>
  <cp:lastModifiedBy>李吉</cp:lastModifiedBy>
  <cp:revision>38</cp:revision>
  <dcterms:created xsi:type="dcterms:W3CDTF">2026-04-09T09:26:00Z</dcterms:created>
  <dcterms:modified xsi:type="dcterms:W3CDTF">2026-04-27T06:44:00Z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107CDA15BAB344BCBC851797F5C606FA_13</vt:lpwstr>
  </property>
  <property fmtid="{D5CDD505-2E9C-101B-9397-08002B2CF9AE}" pid="4" name="KSOTemplateDocerSaveRecord">
    <vt:lpwstr>eyJoZGlkIjoiNTA2YTM1Y2VkMjM0MTIyNDllN2ZmN2EzYjNkMzg2NzciLCJ1c2VySWQiOiIxNjg4NTg3NDEwIn0=</vt:lpwstr>
  </property>
</Properties>
</file>